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4C05B6B" wp14:paraId="6EB82F31" wp14:textId="4B04C340">
      <w:p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single"/>
          <w:lang w:val="en-IN"/>
        </w:rPr>
        <w:t xml:space="preserve">Oracle EBS Payables Assignment </w:t>
      </w:r>
    </w:p>
    <w:p xmlns:wp14="http://schemas.microsoft.com/office/word/2010/wordml" w:rsidP="64C05B6B" wp14:paraId="63CD938B" wp14:textId="518069D0">
      <w:p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Date :06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vertAlign w:val="superscript"/>
          <w:lang w:val="en-IN"/>
        </w:rPr>
        <w:t>th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Dec 2024:</w:t>
      </w:r>
    </w:p>
    <w:p xmlns:wp14="http://schemas.microsoft.com/office/word/2010/wordml" w:rsidP="64C05B6B" wp14:paraId="189A1B6E" wp14:textId="584F61E0">
      <w:p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Each &amp; Every assignment needs to explain with necessary screen shots.</w:t>
      </w:r>
    </w:p>
    <w:p xmlns:wp14="http://schemas.microsoft.com/office/word/2010/wordml" w:rsidP="64C05B6B" wp14:paraId="7CA995DB" wp14:textId="706A7A46">
      <w:pPr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Name:</w:t>
      </w:r>
      <w:r w:rsidRPr="64C05B6B" w:rsidR="0371486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</w:t>
      </w:r>
      <w:r w:rsidRPr="64C05B6B" w:rsidR="0371486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Areba</w:t>
      </w:r>
      <w:r w:rsidRPr="64C05B6B" w:rsidR="03714861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Hashmi</w:t>
      </w:r>
    </w:p>
    <w:p xmlns:wp14="http://schemas.microsoft.com/office/word/2010/wordml" w:rsidP="0FF6A25E" wp14:paraId="39492E1C" wp14:textId="271767AF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Create an Invoice Standard: [Payment team: Immediate].</w:t>
      </w:r>
    </w:p>
    <w:p xmlns:wp14="http://schemas.microsoft.com/office/word/2010/wordml" w:rsidP="64C05B6B" wp14:paraId="281D0197" wp14:textId="30C1B382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422092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64C05B6B" wp14:paraId="5F3F6434" wp14:textId="55D972C0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Pr="64C05B6B" w:rsidR="422092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Once form is opened, begin filling out header level information</w:t>
      </w:r>
      <w:r w:rsidRPr="64C05B6B" w:rsidR="482B96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.</w:t>
      </w:r>
    </w:p>
    <w:p xmlns:wp14="http://schemas.microsoft.com/office/word/2010/wordml" w:rsidP="64C05B6B" wp14:paraId="6E590796" wp14:textId="16A2B50F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Pr="64C05B6B" w:rsidR="54FCEEB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Type, Trading Partner, Supplier Num, Supplier Site, Invoice Date, Invoice Num, Invoice currency, </w:t>
      </w:r>
      <w:r w:rsidRPr="64C05B6B" w:rsidR="36E891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Invoice Amount, GL date, </w:t>
      </w:r>
      <w:r w:rsidRPr="64C05B6B" w:rsidR="0BC5E48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P</w:t>
      </w:r>
      <w:r w:rsidRPr="64C05B6B" w:rsidR="36E891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ayment </w:t>
      </w:r>
      <w:r w:rsidRPr="64C05B6B" w:rsidR="0227F5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</w:t>
      </w:r>
      <w:r w:rsidRPr="64C05B6B" w:rsidR="36E891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urrency, Terms date, Terms, and Payment method are the mandatory header level fields</w:t>
      </w:r>
      <w:r>
        <w:br/>
      </w:r>
      <w:r w:rsidR="399C2F3B">
        <w:drawing>
          <wp:inline xmlns:wp14="http://schemas.microsoft.com/office/word/2010/wordprocessingDrawing" wp14:editId="15BB1DC3" wp14:anchorId="103AA665">
            <wp:extent cx="5715000" cy="3438525"/>
            <wp:effectExtent l="0" t="0" r="0" b="0"/>
            <wp:docPr id="173011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1a195c22444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6305F824" wp14:textId="362F022E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62D1E51A">
        <w:rPr/>
        <w:t>Under “Type” select Standard and under</w:t>
      </w:r>
      <w:r w:rsidR="3C185992">
        <w:rPr/>
        <w:t xml:space="preserve"> “Payment Terms” select Immediate</w:t>
      </w:r>
      <w:r w:rsidR="5ED7515E">
        <w:drawing>
          <wp:inline xmlns:wp14="http://schemas.microsoft.com/office/word/2010/wordprocessingDrawing" wp14:editId="2E134B7A" wp14:anchorId="4E6AC47E">
            <wp:extent cx="5715000" cy="3495675"/>
            <wp:effectExtent l="0" t="0" r="0" b="0"/>
            <wp:docPr id="410782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321473f4cc42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6A4A467E" wp14:textId="71B9DC12">
      <w:pPr>
        <w:pStyle w:val="Normal"/>
        <w:tabs>
          <w:tab w:val="clear" w:leader="none" w:pos="360"/>
          <w:tab w:val="num" w:leader="none" w:pos="720"/>
        </w:tabs>
      </w:pPr>
    </w:p>
    <w:p xmlns:wp14="http://schemas.microsoft.com/office/word/2010/wordml" w:rsidP="64C05B6B" wp14:paraId="3872BEE8" wp14:textId="63B95319">
      <w:pPr>
        <w:pStyle w:val="Normal"/>
        <w:tabs>
          <w:tab w:val="clear" w:leader="none" w:pos="360"/>
          <w:tab w:val="num" w:leader="none" w:pos="720"/>
        </w:tabs>
      </w:pPr>
    </w:p>
    <w:p xmlns:wp14="http://schemas.microsoft.com/office/word/2010/wordml" w:rsidP="64C05B6B" wp14:paraId="6DADDAE9" wp14:textId="2AAEBE0F">
      <w:pPr>
        <w:pStyle w:val="Normal"/>
        <w:tabs>
          <w:tab w:val="clear" w:leader="none" w:pos="360"/>
          <w:tab w:val="num" w:leader="none" w:pos="720"/>
        </w:tabs>
      </w:pPr>
      <w:r w:rsidR="5ED7515E">
        <w:drawing>
          <wp:inline xmlns:wp14="http://schemas.microsoft.com/office/word/2010/wordprocessingDrawing" wp14:editId="0A4E7387" wp14:anchorId="1D2C5604">
            <wp:extent cx="5943600" cy="3476625"/>
            <wp:effectExtent l="0" t="0" r="0" b="0"/>
            <wp:docPr id="1655857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0e3f5591494c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D7515E">
        <w:drawing>
          <wp:inline xmlns:wp14="http://schemas.microsoft.com/office/word/2010/wordprocessingDrawing" wp14:editId="7037A94F" wp14:anchorId="5E418D92">
            <wp:extent cx="5943600" cy="1228725"/>
            <wp:effectExtent l="0" t="0" r="0" b="0"/>
            <wp:docPr id="1999504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93784db27c4a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74E1626D" wp14:textId="07806686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55AEDF13">
        <w:rPr/>
        <w:t>SAVE</w:t>
      </w:r>
    </w:p>
    <w:p xmlns:wp14="http://schemas.microsoft.com/office/word/2010/wordml" w:rsidP="64C05B6B" wp14:paraId="75CBD466" wp14:textId="7FFDF94F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3917D433">
        <w:rPr/>
        <w:t>Move on to Lines Table and include the following Mandatory Fields: Item, Amount, GL date</w:t>
      </w:r>
      <w:r w:rsidR="6C0D43D6">
        <w:rPr/>
        <w:t xml:space="preserve">. Make sure </w:t>
      </w:r>
      <w:r w:rsidR="6C0D43D6">
        <w:rPr/>
        <w:t>Amount</w:t>
      </w:r>
      <w:r w:rsidR="6C0D43D6">
        <w:rPr/>
        <w:t xml:space="preserve"> value in ‘Lines’ matches the Amount value in ‘Header</w:t>
      </w:r>
      <w:r w:rsidR="6C0D43D6">
        <w:rPr/>
        <w:t>’</w:t>
      </w:r>
      <w:r w:rsidR="4A915953">
        <w:rPr/>
        <w:t>.</w:t>
      </w:r>
      <w:r w:rsidR="4A915953">
        <w:rPr/>
        <w:t xml:space="preserve"> Include Distribution Account Value </w:t>
      </w:r>
      <w:r w:rsidR="4A915953">
        <w:rPr/>
        <w:t>Flexfields</w:t>
      </w:r>
      <w:r w:rsidR="4A915953">
        <w:rPr/>
        <w:t xml:space="preserve">. </w:t>
      </w:r>
      <w:r w:rsidR="6C0D43D6">
        <w:rPr/>
        <w:t xml:space="preserve"> </w:t>
      </w:r>
      <w:r w:rsidR="6C0D43D6">
        <w:rPr/>
        <w:t>at this point</w:t>
      </w:r>
      <w:r w:rsidR="41F84AEB">
        <w:rPr/>
        <w:t xml:space="preserve"> and SAVE.</w:t>
      </w:r>
      <w:r>
        <w:br/>
      </w:r>
      <w:r w:rsidR="556C41B6">
        <w:drawing>
          <wp:inline xmlns:wp14="http://schemas.microsoft.com/office/word/2010/wordprocessingDrawing" wp14:editId="73F3828B" wp14:anchorId="752923FD">
            <wp:extent cx="5105400" cy="3012186"/>
            <wp:effectExtent l="0" t="0" r="0" b="0"/>
            <wp:docPr id="960544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4b8cdae234d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0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34CDDD5D" wp14:textId="58BA1A35">
      <w:pPr>
        <w:pStyle w:val="Normal"/>
        <w:tabs>
          <w:tab w:val="clear" w:leader="none" w:pos="360"/>
          <w:tab w:val="num" w:leader="none" w:pos="720"/>
        </w:tabs>
      </w:pPr>
      <w:r w:rsidR="10A240B3">
        <w:drawing>
          <wp:inline xmlns:wp14="http://schemas.microsoft.com/office/word/2010/wordprocessingDrawing" wp14:editId="1C1D5A2A" wp14:anchorId="584FCA7D">
            <wp:extent cx="5943600" cy="1847850"/>
            <wp:effectExtent l="0" t="0" r="0" b="0"/>
            <wp:docPr id="677753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b43eecdb046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0761ADC" wp14:textId="6C8796D3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556C41B6">
        <w:rPr/>
        <w:t>Calculate Tax by clicking on the “Calculate Tax” bar at the bottom of the screen.</w:t>
      </w:r>
      <w:r w:rsidR="68562937">
        <w:rPr/>
        <w:t xml:space="preserve"> </w:t>
      </w:r>
    </w:p>
    <w:p xmlns:wp14="http://schemas.microsoft.com/office/word/2010/wordml" w:rsidP="64C05B6B" wp14:paraId="65652BDC" wp14:textId="3C0D8FE1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68562937">
        <w:rPr/>
        <w:t xml:space="preserve">Once the Tax has been added, check to make sure it is also included at the header level. </w:t>
      </w:r>
    </w:p>
    <w:p xmlns:wp14="http://schemas.microsoft.com/office/word/2010/wordml" w:rsidP="64C05B6B" wp14:paraId="4A6ED796" wp14:textId="50C2B2BD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4BC571AA">
        <w:rPr/>
        <w:t>SAVE</w:t>
      </w:r>
    </w:p>
    <w:p xmlns:wp14="http://schemas.microsoft.com/office/word/2010/wordml" w:rsidP="64C05B6B" wp14:paraId="6E07E6DA" wp14:textId="0B505B97">
      <w:pPr>
        <w:pStyle w:val="ListParagraph"/>
        <w:numPr>
          <w:ilvl w:val="0"/>
          <w:numId w:val="2"/>
        </w:numPr>
        <w:tabs>
          <w:tab w:val="clear" w:leader="none" w:pos="360"/>
          <w:tab w:val="num" w:leader="none" w:pos="720"/>
        </w:tabs>
        <w:rPr/>
      </w:pPr>
      <w:r w:rsidR="68562937">
        <w:rPr/>
        <w:t xml:space="preserve">Now that the </w:t>
      </w:r>
      <w:r w:rsidR="38174CFD">
        <w:rPr/>
        <w:t>total</w:t>
      </w:r>
      <w:r w:rsidR="68562937">
        <w:rPr/>
        <w:t xml:space="preserve"> value has been changed, update the “Invoice Amount” at the “Header Level” to reflect the total charge after adding Tax</w:t>
      </w:r>
      <w:r w:rsidR="7A431177">
        <w:rPr/>
        <w:t xml:space="preserve"> and SAVE.</w:t>
      </w:r>
    </w:p>
    <w:p xmlns:wp14="http://schemas.microsoft.com/office/word/2010/wordml" w:rsidP="64C05B6B" wp14:paraId="079A8A91" wp14:textId="542A2C91">
      <w:pPr>
        <w:pStyle w:val="Normal"/>
        <w:tabs>
          <w:tab w:val="clear" w:leader="none" w:pos="360"/>
          <w:tab w:val="num" w:leader="none" w:pos="720"/>
        </w:tabs>
        <w:ind w:left="0"/>
      </w:pPr>
      <w:r w:rsidR="68562937">
        <w:drawing>
          <wp:inline xmlns:wp14="http://schemas.microsoft.com/office/word/2010/wordprocessingDrawing" wp14:editId="0DF8F8CD" wp14:anchorId="09DF3FC6">
            <wp:extent cx="4686300" cy="2778736"/>
            <wp:effectExtent l="0" t="0" r="0" b="0"/>
            <wp:docPr id="418589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19cd63ef440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E6DFA4C" wp14:textId="58FF3D16">
      <w:pPr>
        <w:pStyle w:val="Normal"/>
        <w:tabs>
          <w:tab w:val="clear" w:leader="none" w:pos="360"/>
          <w:tab w:val="num" w:leader="none" w:pos="720"/>
        </w:tabs>
        <w:ind w:left="0"/>
      </w:pPr>
    </w:p>
    <w:p xmlns:wp14="http://schemas.microsoft.com/office/word/2010/wordml" w:rsidP="64C05B6B" wp14:paraId="7C1EA8D1" wp14:textId="1B2F8313">
      <w:pPr>
        <w:pStyle w:val="Normal"/>
        <w:tabs>
          <w:tab w:val="clear" w:leader="none" w:pos="360"/>
          <w:tab w:val="num" w:leader="none" w:pos="720"/>
        </w:tabs>
        <w:ind w:left="0"/>
      </w:pPr>
      <w:r w:rsidR="680F5DDC">
        <w:drawing>
          <wp:inline xmlns:wp14="http://schemas.microsoft.com/office/word/2010/wordprocessingDrawing" wp14:editId="49A61966" wp14:anchorId="54324F61">
            <wp:extent cx="4743450" cy="1478743"/>
            <wp:effectExtent l="0" t="0" r="0" b="0"/>
            <wp:docPr id="1146018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cad6aaf39743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472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96357F3" wp14:textId="07E590E8">
      <w:pPr>
        <w:pStyle w:val="ListParagraph"/>
        <w:numPr>
          <w:ilvl w:val="0"/>
          <w:numId w:val="3"/>
        </w:numPr>
        <w:tabs>
          <w:tab w:val="clear" w:leader="none" w:pos="360"/>
          <w:tab w:val="num" w:leader="none" w:pos="720"/>
        </w:tabs>
        <w:rPr/>
      </w:pPr>
      <w:r w:rsidR="2AC1CD10">
        <w:rPr/>
        <w:t>Return to the General Ledger Table, ensure that all values are accurate.</w:t>
      </w:r>
      <w:r>
        <w:br/>
      </w:r>
      <w:r w:rsidR="6B01DEFE">
        <w:drawing>
          <wp:inline xmlns:wp14="http://schemas.microsoft.com/office/word/2010/wordprocessingDrawing" wp14:editId="46C5BAF7" wp14:anchorId="755D2671">
            <wp:extent cx="5715000" cy="3324225"/>
            <wp:effectExtent l="0" t="0" r="0" b="0"/>
            <wp:docPr id="287206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7d9516f7c147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0FF6A25E" wp14:paraId="79D2C55B" wp14:textId="546143E8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Validate the Invoice:</w:t>
      </w:r>
    </w:p>
    <w:p xmlns:wp14="http://schemas.microsoft.com/office/word/2010/wordml" w:rsidP="64C05B6B" wp14:paraId="29FF2020" wp14:textId="5031A867">
      <w:pPr>
        <w:pStyle w:val="ListParagraph"/>
        <w:numPr>
          <w:ilvl w:val="1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Validate the invoice you just created to ensure there are no errors and 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it's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ready for payment.</w:t>
      </w:r>
    </w:p>
    <w:p xmlns:wp14="http://schemas.microsoft.com/office/word/2010/wordml" w:rsidP="64C05B6B" wp14:paraId="785700AE" wp14:textId="44754864">
      <w:pPr>
        <w:pStyle w:val="ListParagraph"/>
        <w:numPr>
          <w:ilvl w:val="0"/>
          <w:numId w:val="5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4C935B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Click on the “Actions” at the bottom of screen</w:t>
      </w:r>
    </w:p>
    <w:p xmlns:wp14="http://schemas.microsoft.com/office/word/2010/wordml" w:rsidP="64C05B6B" wp14:paraId="023A7E96" wp14:textId="24481A9F">
      <w:pPr>
        <w:pStyle w:val="Normal"/>
        <w:ind w:left="0"/>
      </w:pPr>
      <w:r w:rsidR="4C935B9A">
        <w:drawing>
          <wp:inline xmlns:wp14="http://schemas.microsoft.com/office/word/2010/wordprocessingDrawing" wp14:editId="18585CD7" wp14:anchorId="7D67C09E">
            <wp:extent cx="2751058" cy="1104996"/>
            <wp:effectExtent l="0" t="0" r="0" b="0"/>
            <wp:docPr id="1337673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a95b4cc8de40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12F0EC95" wp14:textId="03B74D16">
      <w:pPr>
        <w:pStyle w:val="ListParagraph"/>
        <w:numPr>
          <w:ilvl w:val="0"/>
          <w:numId w:val="5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4C935B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Check the “Validate” box before clicking “OK”</w:t>
      </w:r>
    </w:p>
    <w:p xmlns:wp14="http://schemas.microsoft.com/office/word/2010/wordml" w:rsidP="64C05B6B" wp14:paraId="35748625" wp14:textId="77512602">
      <w:pPr>
        <w:pStyle w:val="Normal"/>
      </w:pPr>
      <w:r w:rsidR="4C935B9A">
        <w:drawing>
          <wp:inline xmlns:wp14="http://schemas.microsoft.com/office/word/2010/wordprocessingDrawing" wp14:editId="332420C3" wp14:anchorId="31F62BB3">
            <wp:extent cx="3035469" cy="3078162"/>
            <wp:effectExtent l="0" t="0" r="0" b="0"/>
            <wp:docPr id="528422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dcf4f5fa14b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469" cy="30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5B820BD9" wp14:textId="5D164D51">
      <w:pPr>
        <w:pStyle w:val="ListParagraph"/>
        <w:numPr>
          <w:ilvl w:val="0"/>
          <w:numId w:val="5"/>
        </w:numPr>
        <w:rPr/>
      </w:pPr>
      <w:r w:rsidR="04DA9741">
        <w:rPr/>
        <w:t>The “Status” should now show “Validated” if successful validation has occurred. If it has not, re-check any errors in the values.</w:t>
      </w:r>
    </w:p>
    <w:p xmlns:wp14="http://schemas.microsoft.com/office/word/2010/wordml" w:rsidP="64C05B6B" wp14:paraId="69819A4A" wp14:textId="2CC5B769">
      <w:pPr>
        <w:pStyle w:val="Normal"/>
      </w:pPr>
      <w:r w:rsidR="04DA9741">
        <w:drawing>
          <wp:inline xmlns:wp14="http://schemas.microsoft.com/office/word/2010/wordprocessingDrawing" wp14:editId="092A2426" wp14:anchorId="589376FA">
            <wp:extent cx="5486400" cy="3261360"/>
            <wp:effectExtent l="0" t="0" r="0" b="0"/>
            <wp:docPr id="155707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280302033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56764261" wp14:textId="4E9C98FC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Do Create Accounting &amp; Transfer to General Ledger:</w:t>
      </w:r>
    </w:p>
    <w:p xmlns:wp14="http://schemas.microsoft.com/office/word/2010/wordml" w:rsidP="64C05B6B" wp14:paraId="186D9B8C" wp14:textId="4878D6B9">
      <w:pPr>
        <w:pStyle w:val="ListParagraph"/>
        <w:numPr>
          <w:ilvl w:val="0"/>
          <w:numId w:val="6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478537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Refer to “Actions” at the bottom of screen</w:t>
      </w:r>
    </w:p>
    <w:p xmlns:wp14="http://schemas.microsoft.com/office/word/2010/wordml" w:rsidP="64C05B6B" wp14:paraId="3A732460" wp14:textId="719B773C">
      <w:pPr>
        <w:pStyle w:val="Normal"/>
      </w:pPr>
      <w:r w:rsidR="4785376D">
        <w:drawing>
          <wp:inline xmlns:wp14="http://schemas.microsoft.com/office/word/2010/wordprocessingDrawing" wp14:editId="0696D782" wp14:anchorId="263A3FD9">
            <wp:extent cx="2751058" cy="1104996"/>
            <wp:effectExtent l="0" t="0" r="0" b="0"/>
            <wp:docPr id="2019220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bbd3e9d88e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6626EE94" wp14:textId="43CF8C56">
      <w:pPr>
        <w:pStyle w:val="ListParagraph"/>
        <w:numPr>
          <w:ilvl w:val="0"/>
          <w:numId w:val="6"/>
        </w:numPr>
        <w:rPr/>
      </w:pPr>
      <w:r w:rsidR="4785376D">
        <w:rPr/>
        <w:t>Select Checkbox: “Create Accounting”</w:t>
      </w:r>
    </w:p>
    <w:p xmlns:wp14="http://schemas.microsoft.com/office/word/2010/wordml" w:rsidP="64C05B6B" wp14:paraId="1CA77B34" wp14:textId="3AB07747">
      <w:pPr>
        <w:pStyle w:val="ListParagraph"/>
        <w:numPr>
          <w:ilvl w:val="0"/>
          <w:numId w:val="6"/>
        </w:numPr>
        <w:rPr/>
      </w:pPr>
      <w:r w:rsidR="4785376D">
        <w:rPr/>
        <w:t>Select “Final Post”</w:t>
      </w:r>
    </w:p>
    <w:p xmlns:wp14="http://schemas.microsoft.com/office/word/2010/wordml" w:rsidP="64C05B6B" wp14:paraId="5247941A" wp14:textId="6846F7CF">
      <w:pPr>
        <w:pStyle w:val="ListParagraph"/>
        <w:numPr>
          <w:ilvl w:val="0"/>
          <w:numId w:val="6"/>
        </w:numPr>
        <w:rPr/>
      </w:pPr>
      <w:r w:rsidR="4785376D">
        <w:rPr/>
        <w:t>Click “OK</w:t>
      </w:r>
      <w:r w:rsidR="4785376D">
        <w:rPr/>
        <w:t>”</w:t>
      </w:r>
    </w:p>
    <w:p xmlns:wp14="http://schemas.microsoft.com/office/word/2010/wordml" w:rsidP="64C05B6B" wp14:paraId="73C6FFED" wp14:textId="6739060F">
      <w:pPr>
        <w:pStyle w:val="Normal"/>
      </w:pPr>
      <w:r w:rsidR="4785376D">
        <w:drawing>
          <wp:inline xmlns:wp14="http://schemas.microsoft.com/office/word/2010/wordprocessingDrawing" wp14:editId="70E35A64" wp14:anchorId="07ABC737">
            <wp:extent cx="5943600" cy="3581400"/>
            <wp:effectExtent l="0" t="0" r="0" b="0"/>
            <wp:docPr id="10586712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85096a8ee8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85376D">
        <w:drawing>
          <wp:inline xmlns:wp14="http://schemas.microsoft.com/office/word/2010/wordprocessingDrawing" wp14:editId="467BD30D" wp14:anchorId="42B96224">
            <wp:extent cx="4524375" cy="1678159"/>
            <wp:effectExtent l="0" t="0" r="0" b="0"/>
            <wp:docPr id="590461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97972c64b444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6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6F128A5" wp14:textId="0B98FCBF">
      <w:pPr>
        <w:pStyle w:val="ListParagraph"/>
        <w:numPr>
          <w:ilvl w:val="0"/>
          <w:numId w:val="6"/>
        </w:numPr>
        <w:rPr/>
      </w:pPr>
      <w:r w:rsidR="4785376D">
        <w:rPr/>
        <w:t>The “Accounted” field should now be labeled “Yes”</w:t>
      </w:r>
    </w:p>
    <w:p xmlns:wp14="http://schemas.microsoft.com/office/word/2010/wordml" w:rsidP="64C05B6B" wp14:paraId="4708CD4B" wp14:textId="0B86BBFE">
      <w:pPr>
        <w:pStyle w:val="Normal"/>
      </w:pPr>
      <w:r w:rsidR="4785376D">
        <w:drawing>
          <wp:inline xmlns:wp14="http://schemas.microsoft.com/office/word/2010/wordprocessingDrawing" wp14:editId="1E6136DF" wp14:anchorId="6640C8C3">
            <wp:extent cx="5943600" cy="3457575"/>
            <wp:effectExtent l="0" t="0" r="0" b="0"/>
            <wp:docPr id="1141151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8036941f6847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12CA7272" wp14:textId="6761E2CD">
      <w:pPr>
        <w:pStyle w:val="ListParagraph"/>
        <w:numPr>
          <w:ilvl w:val="0"/>
          <w:numId w:val="6"/>
        </w:numPr>
        <w:rPr/>
      </w:pPr>
      <w:r w:rsidR="09CADC39">
        <w:rPr/>
        <w:t>SAVE.</w:t>
      </w:r>
    </w:p>
    <w:p xmlns:wp14="http://schemas.microsoft.com/office/word/2010/wordml" w:rsidP="64C05B6B" wp14:paraId="330D081A" wp14:textId="41F54867">
      <w:pPr>
        <w:pStyle w:val="Normal"/>
      </w:pPr>
    </w:p>
    <w:p xmlns:wp14="http://schemas.microsoft.com/office/word/2010/wordml" w:rsidP="0FF6A25E" wp14:paraId="2D7022CA" wp14:textId="1210AC17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Create A debit Memo 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(Validate &amp; Create accounting) 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 ..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 Explain each &amp; every step with screen shot.</w:t>
      </w:r>
    </w:p>
    <w:p xmlns:wp14="http://schemas.microsoft.com/office/word/2010/wordml" w:rsidP="64C05B6B" wp14:paraId="5A6EDBDD" wp14:textId="4E1AF793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63BC9D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64C05B6B" wp14:paraId="41E6DA6A" wp14:textId="12ADB6AA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Pr="64C05B6B" w:rsidR="63BC9D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Once form is opened, begin filling out header level information.</w:t>
      </w:r>
    </w:p>
    <w:p xmlns:wp14="http://schemas.microsoft.com/office/word/2010/wordml" w:rsidP="64C05B6B" wp14:paraId="1D06567D" wp14:textId="5292FA88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63BC9D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Type, Trading Partner, Supplier Num, Supplier Site, Invoice Date, Invoice Num, Invoice currency, Invoice Amount, GL date, Payment Currency, Terms date, Terms, and Payment method are the mandatory header level fields</w:t>
      </w:r>
    </w:p>
    <w:p xmlns:wp14="http://schemas.microsoft.com/office/word/2010/wordml" w:rsidP="64C05B6B" wp14:paraId="019CB35A" wp14:textId="6AF241B7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63BC9D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Under “Type” Select “</w:t>
      </w:r>
      <w:r w:rsidRPr="64C05B6B" w:rsidR="756159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Debit</w:t>
      </w:r>
      <w:r w:rsidRPr="64C05B6B" w:rsidR="63BC9D6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Memo”</w:t>
      </w:r>
    </w:p>
    <w:p xmlns:wp14="http://schemas.microsoft.com/office/word/2010/wordml" w:rsidP="64C05B6B" wp14:paraId="27FB9DB0" wp14:textId="35C29826">
      <w:pPr>
        <w:pStyle w:val="Normal"/>
        <w:tabs>
          <w:tab w:val="clear" w:leader="none" w:pos="360"/>
          <w:tab w:val="num" w:leader="none" w:pos="720"/>
        </w:tabs>
      </w:pPr>
      <w:r w:rsidR="51644938">
        <w:drawing>
          <wp:inline xmlns:wp14="http://schemas.microsoft.com/office/word/2010/wordprocessingDrawing" wp14:editId="758052C1" wp14:anchorId="077A3778">
            <wp:extent cx="4572000" cy="2657475"/>
            <wp:effectExtent l="0" t="0" r="0" b="0"/>
            <wp:docPr id="11563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e70a48ff6243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79CFD2D7" wp14:textId="3EEB918F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Invoice Amount MUST be a NEGATIVE VALUE for Debit memo</w:t>
      </w:r>
    </w:p>
    <w:p xmlns:wp14="http://schemas.microsoft.com/office/word/2010/wordml" w:rsidP="64C05B6B" wp14:paraId="648C7FC8" wp14:textId="645BE689">
      <w:pPr>
        <w:pStyle w:val="Normal"/>
        <w:tabs>
          <w:tab w:val="clear" w:leader="none" w:pos="360"/>
          <w:tab w:val="num" w:leader="none" w:pos="720"/>
        </w:tabs>
      </w:pPr>
      <w:r w:rsidR="165D17F5">
        <w:drawing>
          <wp:inline xmlns:wp14="http://schemas.microsoft.com/office/word/2010/wordprocessingDrawing" wp14:editId="0C9700B4" wp14:anchorId="59D12CEC">
            <wp:extent cx="4572000" cy="1047750"/>
            <wp:effectExtent l="0" t="0" r="0" b="0"/>
            <wp:docPr id="513574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3ebcd9e239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5281D71A">
        <w:drawing>
          <wp:inline xmlns:wp14="http://schemas.microsoft.com/office/word/2010/wordprocessingDrawing" wp14:editId="2D986565" wp14:anchorId="479071E5">
            <wp:extent cx="4572000" cy="1019175"/>
            <wp:effectExtent l="0" t="0" r="0" b="0"/>
            <wp:docPr id="1691340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a7e23a4f26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66EDFE1D">
        <w:drawing>
          <wp:inline xmlns:wp14="http://schemas.microsoft.com/office/word/2010/wordprocessingDrawing" wp14:editId="54D9DA2C" wp14:anchorId="3BB0DC38">
            <wp:extent cx="4572000" cy="990600"/>
            <wp:effectExtent l="0" t="0" r="0" b="0"/>
            <wp:docPr id="2078476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963eafc3741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BEDBFB7" wp14:textId="38F50D15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 xml:space="preserve">Go to Lines Table and insert the mandatory fields and </w:t>
      </w:r>
      <w:r w:rsidR="6602DA72">
        <w:rPr/>
        <w:t>flexfields</w:t>
      </w:r>
      <w:r w:rsidR="6602DA72">
        <w:rPr/>
        <w:t>. Make sure the amount matches the amount from the header table.</w:t>
      </w:r>
      <w:r w:rsidR="786477D1">
        <w:drawing>
          <wp:inline xmlns:wp14="http://schemas.microsoft.com/office/word/2010/wordprocessingDrawing" wp14:editId="4D4FA45D" wp14:anchorId="18E51E05">
            <wp:extent cx="4572000" cy="1200150"/>
            <wp:effectExtent l="0" t="0" r="0" b="0"/>
            <wp:docPr id="17583924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8c2cc600d4f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236D2BB" wp14:textId="661209A9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Click ‘Calculate Tax’ to insert tax amount</w:t>
      </w:r>
    </w:p>
    <w:p xmlns:wp14="http://schemas.microsoft.com/office/word/2010/wordml" w:rsidP="64C05B6B" wp14:paraId="0A173B13" wp14:textId="1C1173BF">
      <w:pPr>
        <w:pStyle w:val="Normal"/>
        <w:tabs>
          <w:tab w:val="clear" w:leader="none" w:pos="360"/>
          <w:tab w:val="num" w:leader="none" w:pos="720"/>
        </w:tabs>
      </w:pPr>
      <w:r w:rsidR="3BC2CC55">
        <w:drawing>
          <wp:inline xmlns:wp14="http://schemas.microsoft.com/office/word/2010/wordprocessingDrawing" wp14:editId="1BF86F69" wp14:anchorId="355218BD">
            <wp:extent cx="4572000" cy="2743200"/>
            <wp:effectExtent l="0" t="0" r="0" b="0"/>
            <wp:docPr id="843535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b7fb142453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5283D2FA" wp14:textId="0F5CF761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Tax will automatically be added to header</w:t>
      </w:r>
    </w:p>
    <w:p xmlns:wp14="http://schemas.microsoft.com/office/word/2010/wordml" w:rsidP="64C05B6B" wp14:paraId="42E8DE56" wp14:textId="229E1929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In the Header field, update the Invoice Amount to reflect post-tax total.</w:t>
      </w:r>
      <w:r>
        <w:br/>
      </w:r>
      <w:r w:rsidR="4A77DF1A">
        <w:drawing>
          <wp:inline xmlns:wp14="http://schemas.microsoft.com/office/word/2010/wordprocessingDrawing" wp14:editId="1171508A" wp14:anchorId="229AE33A">
            <wp:extent cx="4572000" cy="2771775"/>
            <wp:effectExtent l="0" t="0" r="0" b="0"/>
            <wp:docPr id="372657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9f0d3dbaa4b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748B312" wp14:textId="4CD1591B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If all the Values are correct – Click on Actions – Checkmark “Validate” -- and click “OK” to Validate.</w:t>
      </w:r>
      <w:r>
        <w:br/>
      </w:r>
      <w:r w:rsidR="1D441EB0">
        <w:drawing>
          <wp:inline xmlns:wp14="http://schemas.microsoft.com/office/word/2010/wordprocessingDrawing" wp14:editId="630C450D" wp14:anchorId="514397C9">
            <wp:extent cx="3857625" cy="4572000"/>
            <wp:effectExtent l="0" t="0" r="0" b="0"/>
            <wp:docPr id="882029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9773654fc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25760A0A" wp14:textId="76A50EA0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 xml:space="preserve">Once successfully </w:t>
      </w:r>
      <w:r w:rsidR="6602DA72">
        <w:rPr/>
        <w:t>validated</w:t>
      </w:r>
      <w:r w:rsidR="6602DA72">
        <w:rPr/>
        <w:t>, the status will be changed to “Validated”</w:t>
      </w:r>
      <w:r>
        <w:br/>
      </w:r>
      <w:r w:rsidR="547F5C3A">
        <w:drawing>
          <wp:inline xmlns:wp14="http://schemas.microsoft.com/office/word/2010/wordprocessingDrawing" wp14:editId="5AE03FE4" wp14:anchorId="5ECF47E5">
            <wp:extent cx="4572000" cy="2705100"/>
            <wp:effectExtent l="0" t="0" r="0" b="0"/>
            <wp:docPr id="1476768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4abb0297a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6B11591" wp14:textId="7A2BDCD2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6602DA72">
        <w:rPr/>
        <w:t>Click “Actions</w:t>
      </w:r>
      <w:r w:rsidR="6602DA72">
        <w:rPr/>
        <w:t>”,</w:t>
      </w:r>
      <w:r w:rsidR="6602DA72">
        <w:rPr/>
        <w:t xml:space="preserve"> checkmark “Create Accounting” and “final post” to post it to the ledger.</w:t>
      </w:r>
      <w:r>
        <w:br/>
      </w:r>
      <w:r w:rsidR="1AAEAC4A">
        <w:drawing>
          <wp:inline xmlns:wp14="http://schemas.microsoft.com/office/word/2010/wordprocessingDrawing" wp14:editId="6A0754D2" wp14:anchorId="763D3A64">
            <wp:extent cx="3943350" cy="4572000"/>
            <wp:effectExtent l="0" t="0" r="0" b="0"/>
            <wp:docPr id="578500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4bb8c1571d4e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5CB53CD9" wp14:textId="2DB1544C">
      <w:pPr>
        <w:pStyle w:val="Normal"/>
        <w:tabs>
          <w:tab w:val="clear" w:leader="none" w:pos="360"/>
          <w:tab w:val="num" w:leader="none" w:pos="720"/>
        </w:tabs>
      </w:pPr>
      <w:r w:rsidR="1AAEAC4A">
        <w:drawing>
          <wp:inline xmlns:wp14="http://schemas.microsoft.com/office/word/2010/wordprocessingDrawing" wp14:editId="37C83F92" wp14:anchorId="2048123E">
            <wp:extent cx="4572000" cy="2686050"/>
            <wp:effectExtent l="0" t="0" r="0" b="0"/>
            <wp:docPr id="326038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fbfff091cf48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450CC699" wp14:textId="3AF87E45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Create a Credit Memo 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(Validate &amp; Create accounting) 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 ..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 xml:space="preserve"> Explain each &amp; every step with screen shot.</w:t>
      </w:r>
    </w:p>
    <w:p xmlns:wp14="http://schemas.microsoft.com/office/word/2010/wordml" w:rsidP="64C05B6B" wp14:paraId="527C3AB3" wp14:textId="4E1AF793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74EB6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64C05B6B" wp14:paraId="661D053D" wp14:textId="12ADB6AA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Pr="64C05B6B" w:rsidR="74EB6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Once form is opened, begin filling out header level information.</w:t>
      </w:r>
    </w:p>
    <w:p xmlns:wp14="http://schemas.microsoft.com/office/word/2010/wordml" w:rsidP="64C05B6B" wp14:paraId="48FBD0F6" wp14:textId="5292FA88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74EB6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Type, Trading Partner, Supplier Num, Supplier Site, Invoice Date, Invoice Num, Invoice currency, Invoice Amount, GL date, Payment Currency, Terms date, Terms, and Payment method are the mandatory header level fields</w:t>
      </w:r>
    </w:p>
    <w:p xmlns:wp14="http://schemas.microsoft.com/office/word/2010/wordml" w:rsidP="64C05B6B" wp14:paraId="5C938F93" wp14:textId="49CECC93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74EB6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Under “Type” Select “</w:t>
      </w:r>
      <w:r w:rsidRPr="64C05B6B" w:rsidR="59F9F3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Credit </w:t>
      </w:r>
      <w:r w:rsidRPr="64C05B6B" w:rsidR="74EB6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Memo”</w:t>
      </w:r>
    </w:p>
    <w:p xmlns:wp14="http://schemas.microsoft.com/office/word/2010/wordml" w:rsidP="64C05B6B" wp14:paraId="1739302C" wp14:textId="3ADA7464">
      <w:pPr>
        <w:pStyle w:val="Normal"/>
        <w:tabs>
          <w:tab w:val="clear" w:leader="none" w:pos="360"/>
          <w:tab w:val="num" w:leader="none" w:pos="720"/>
        </w:tabs>
      </w:pPr>
      <w:r w:rsidR="641EFE5E">
        <w:drawing>
          <wp:inline xmlns:wp14="http://schemas.microsoft.com/office/word/2010/wordprocessingDrawing" wp14:editId="2F3A2771" wp14:anchorId="6F5FBEBF">
            <wp:extent cx="5943600" cy="3590925"/>
            <wp:effectExtent l="0" t="0" r="0" b="0"/>
            <wp:docPr id="17171250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a61a3863a440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3F28575E" wp14:textId="37532747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Invoice Amount MUST be a NEGATIVE VALUE for Credit memo</w:t>
      </w:r>
    </w:p>
    <w:p xmlns:wp14="http://schemas.microsoft.com/office/word/2010/wordml" w:rsidP="64C05B6B" wp14:paraId="5DF88200" wp14:textId="44D591F0">
      <w:pPr>
        <w:shd w:val="clear" w:color="auto" w:fill="FFFFFF" w:themeFill="background1"/>
        <w:spacing w:before="0" w:beforeAutospacing="off" w:after="0" w:afterAutospacing="off"/>
      </w:pPr>
      <w:r w:rsidR="71CA65C8">
        <w:drawing>
          <wp:inline xmlns:wp14="http://schemas.microsoft.com/office/word/2010/wordprocessingDrawing" wp14:editId="1B620C6C" wp14:anchorId="2676237F">
            <wp:extent cx="4572000" cy="990600"/>
            <wp:effectExtent l="0" t="0" r="0" b="0"/>
            <wp:docPr id="931993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baffba093b42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9625C8A" wp14:textId="51751105">
      <w:pPr>
        <w:shd w:val="clear" w:color="auto" w:fill="FFFFFF" w:themeFill="background1"/>
        <w:spacing w:before="0" w:beforeAutospacing="off" w:after="0" w:afterAutospacing="off"/>
      </w:pPr>
      <w:r w:rsidR="71CA65C8">
        <w:drawing>
          <wp:inline xmlns:wp14="http://schemas.microsoft.com/office/word/2010/wordprocessingDrawing" wp14:editId="78C8F692" wp14:anchorId="7F200606">
            <wp:extent cx="4572000" cy="1085850"/>
            <wp:effectExtent l="0" t="0" r="0" b="0"/>
            <wp:docPr id="2071929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cdc8cc8ef4f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25454B96" wp14:textId="0ED275CC">
      <w:pPr>
        <w:shd w:val="clear" w:color="auto" w:fill="FFFFFF" w:themeFill="background1"/>
        <w:spacing w:before="0" w:beforeAutospacing="off" w:after="0" w:afterAutospacing="off"/>
      </w:pPr>
      <w:r w:rsidR="71CA65C8">
        <w:drawing>
          <wp:inline xmlns:wp14="http://schemas.microsoft.com/office/word/2010/wordprocessingDrawing" wp14:editId="1ADA21B1" wp14:anchorId="64629BAE">
            <wp:extent cx="4572000" cy="1000125"/>
            <wp:effectExtent l="0" t="0" r="0" b="0"/>
            <wp:docPr id="2631505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ba69f9bd63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35FE5ACB" wp14:textId="0C77A059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 xml:space="preserve">Go to Lines Table and insert the mandatory fields and </w:t>
      </w:r>
      <w:r w:rsidR="71CA65C8">
        <w:rPr/>
        <w:t>flexfields</w:t>
      </w:r>
      <w:r w:rsidR="71CA65C8">
        <w:rPr/>
        <w:t>. Make sure the amount matches the amount from the header table.</w:t>
      </w:r>
    </w:p>
    <w:p xmlns:wp14="http://schemas.microsoft.com/office/word/2010/wordml" w:rsidP="64C05B6B" wp14:paraId="07F44C5F" wp14:textId="4E677D1E">
      <w:pPr>
        <w:pStyle w:val="Normal"/>
        <w:tabs>
          <w:tab w:val="clear" w:leader="none" w:pos="360"/>
          <w:tab w:val="num" w:leader="none" w:pos="720"/>
        </w:tabs>
      </w:pPr>
      <w:r w:rsidR="71CA65C8">
        <w:drawing>
          <wp:inline xmlns:wp14="http://schemas.microsoft.com/office/word/2010/wordprocessingDrawing" wp14:editId="77053DCD" wp14:anchorId="09007933">
            <wp:extent cx="4572000" cy="1428750"/>
            <wp:effectExtent l="0" t="0" r="0" b="0"/>
            <wp:docPr id="18958755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d49f4c916b46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164AE3B8" wp14:textId="1A36F8FD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Click ‘Calculate Tax’ to insert tax amount</w:t>
      </w:r>
    </w:p>
    <w:p xmlns:wp14="http://schemas.microsoft.com/office/word/2010/wordml" w:rsidP="64C05B6B" wp14:paraId="4F96B2C1" wp14:textId="423892A5">
      <w:pPr>
        <w:pStyle w:val="Normal"/>
        <w:tabs>
          <w:tab w:val="clear" w:leader="none" w:pos="360"/>
          <w:tab w:val="num" w:leader="none" w:pos="720"/>
        </w:tabs>
      </w:pPr>
      <w:r w:rsidR="71CA65C8">
        <w:drawing>
          <wp:inline xmlns:wp14="http://schemas.microsoft.com/office/word/2010/wordprocessingDrawing" wp14:editId="6D3CE9FE" wp14:anchorId="708C1ECA">
            <wp:extent cx="4572000" cy="2686050"/>
            <wp:effectExtent l="0" t="0" r="0" b="0"/>
            <wp:docPr id="36045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f7a8aad3684e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2F73428" wp14:textId="1912CB72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Tax will automatically be added to header</w:t>
      </w:r>
      <w:r>
        <w:br/>
      </w:r>
      <w:r w:rsidR="71CA65C8">
        <w:drawing>
          <wp:inline xmlns:wp14="http://schemas.microsoft.com/office/word/2010/wordprocessingDrawing" wp14:editId="0C71242E" wp14:anchorId="66BF0B18">
            <wp:extent cx="4572000" cy="1485900"/>
            <wp:effectExtent l="0" t="0" r="0" b="0"/>
            <wp:docPr id="1743775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2379e485114e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047418B8" wp14:textId="621A4B64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In the Header field, update the Invoice Amount to reflect post-tax total.</w:t>
      </w:r>
    </w:p>
    <w:p xmlns:wp14="http://schemas.microsoft.com/office/word/2010/wordml" w:rsidP="64C05B6B" wp14:paraId="70C9684E" wp14:textId="7ADF6D52">
      <w:pPr>
        <w:pStyle w:val="Normal"/>
        <w:tabs>
          <w:tab w:val="clear" w:leader="none" w:pos="360"/>
          <w:tab w:val="num" w:leader="none" w:pos="720"/>
        </w:tabs>
      </w:pPr>
      <w:r w:rsidR="71CA65C8">
        <w:drawing>
          <wp:inline xmlns:wp14="http://schemas.microsoft.com/office/word/2010/wordprocessingDrawing" wp14:editId="217F54CB" wp14:anchorId="423FD4B5">
            <wp:extent cx="4572000" cy="2714625"/>
            <wp:effectExtent l="0" t="0" r="0" b="0"/>
            <wp:docPr id="1745477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117b94beac42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48068497" wp14:textId="575AB3DB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If all the Values are correct – Click on Actions – Checkmark “Validate” -- and click “OK” to Validate.</w:t>
      </w:r>
    </w:p>
    <w:p xmlns:wp14="http://schemas.microsoft.com/office/word/2010/wordml" w:rsidP="64C05B6B" wp14:paraId="0CEBBF3B" wp14:textId="4119573C">
      <w:pPr>
        <w:pStyle w:val="Normal"/>
        <w:tabs>
          <w:tab w:val="clear" w:leader="none" w:pos="360"/>
          <w:tab w:val="num" w:leader="none" w:pos="720"/>
        </w:tabs>
      </w:pPr>
      <w:r w:rsidR="71CA65C8">
        <w:drawing>
          <wp:inline xmlns:wp14="http://schemas.microsoft.com/office/word/2010/wordprocessingDrawing" wp14:editId="197492A6" wp14:anchorId="5713A1E7">
            <wp:extent cx="4572000" cy="2571750"/>
            <wp:effectExtent l="0" t="0" r="0" b="0"/>
            <wp:docPr id="1015091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6ef7ccdd4b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68C223CC" wp14:textId="10622BEE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 xml:space="preserve">Once successfully </w:t>
      </w:r>
      <w:r w:rsidR="71CA65C8">
        <w:rPr/>
        <w:t>validated</w:t>
      </w:r>
      <w:r w:rsidR="71CA65C8">
        <w:rPr/>
        <w:t>, the status will be changed to “Validated”</w:t>
      </w:r>
    </w:p>
    <w:p xmlns:wp14="http://schemas.microsoft.com/office/word/2010/wordml" w:rsidP="64C05B6B" wp14:paraId="42AE8F18" wp14:textId="7070D32C">
      <w:pPr>
        <w:pStyle w:val="ListParagraph"/>
        <w:numPr>
          <w:ilvl w:val="0"/>
          <w:numId w:val="8"/>
        </w:numPr>
        <w:tabs>
          <w:tab w:val="clear" w:leader="none" w:pos="360"/>
          <w:tab w:val="num" w:leader="none" w:pos="720"/>
        </w:tabs>
        <w:rPr/>
      </w:pPr>
      <w:r w:rsidR="71CA65C8">
        <w:rPr/>
        <w:t>Click “Actions</w:t>
      </w:r>
      <w:r w:rsidR="71CA65C8">
        <w:rPr/>
        <w:t>”,</w:t>
      </w:r>
      <w:r w:rsidR="71CA65C8">
        <w:rPr/>
        <w:t xml:space="preserve"> checkmark “Create Accounting” and “final post” to post it to the ledger.</w:t>
      </w:r>
    </w:p>
    <w:p xmlns:wp14="http://schemas.microsoft.com/office/word/2010/wordml" w:rsidP="64C05B6B" wp14:paraId="677BB135" wp14:textId="35EC41FC">
      <w:pPr>
        <w:pStyle w:val="Normal"/>
        <w:tabs>
          <w:tab w:val="clear" w:leader="none" w:pos="360"/>
          <w:tab w:val="num" w:leader="none" w:pos="720"/>
        </w:tabs>
        <w:ind w:left="0"/>
      </w:pPr>
      <w:r w:rsidR="71CA65C8">
        <w:drawing>
          <wp:inline xmlns:wp14="http://schemas.microsoft.com/office/word/2010/wordprocessingDrawing" wp14:editId="694FBBB2" wp14:anchorId="4DFB36B5">
            <wp:extent cx="3943350" cy="4572000"/>
            <wp:effectExtent l="0" t="0" r="0" b="0"/>
            <wp:docPr id="554213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00980ee926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17F1C2A1">
        <w:drawing>
          <wp:inline xmlns:wp14="http://schemas.microsoft.com/office/word/2010/wordprocessingDrawing" wp14:editId="2FFD18B1" wp14:anchorId="6B995481">
            <wp:extent cx="4572000" cy="2686050"/>
            <wp:effectExtent l="0" t="0" r="0" b="0"/>
            <wp:docPr id="2562168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1b72a003040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5A0DB2F7" wp14:textId="0B02B9D6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Query a PO based Invoice &amp; check the Po match details.</w:t>
      </w:r>
    </w:p>
    <w:p w:rsidR="1C33A866" w:rsidP="0FF6A25E" w:rsidRDefault="1C33A866" w14:paraId="149CD730" w14:textId="5FF41523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1C33A8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w:rsidR="1C33A866" w:rsidP="0FF6A25E" w:rsidRDefault="1C33A866" w14:paraId="4EC29BF6" w14:textId="2A361113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1C33A8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Once form is opened, </w:t>
      </w:r>
      <w:r w:rsidRPr="0FF6A25E" w:rsidR="1153AF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refer to the “PO Number” Tab in the header level</w:t>
      </w:r>
    </w:p>
    <w:p w:rsidR="1153AF25" w:rsidP="0FF6A25E" w:rsidRDefault="1153AF25" w14:paraId="36C8F2BD" w14:textId="30AD642E">
      <w:pPr>
        <w:pStyle w:val="Normal"/>
        <w:tabs>
          <w:tab w:val="clear" w:leader="none" w:pos="360"/>
          <w:tab w:val="num" w:leader="none" w:pos="720"/>
        </w:tabs>
      </w:pPr>
      <w:r w:rsidR="1153AF25">
        <w:drawing>
          <wp:inline wp14:editId="41562F71" wp14:anchorId="3FF0CBDF">
            <wp:extent cx="5943600" cy="1247796"/>
            <wp:effectExtent l="0" t="0" r="0" b="0"/>
            <wp:docPr id="1059004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0f01932c7d47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64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53AF25" w:rsidP="0FF6A25E" w:rsidRDefault="1153AF25" w14:paraId="4D097760" w14:textId="13AB79DC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1153AF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Within the “PO Number Tab” Query an invoice that has a PO Number.</w:t>
      </w:r>
    </w:p>
    <w:p w:rsidR="1153AF25" w:rsidP="0FF6A25E" w:rsidRDefault="1153AF25" w14:paraId="39D23D31" w14:textId="17AFDA43">
      <w:pPr>
        <w:pStyle w:val="Normal"/>
        <w:tabs>
          <w:tab w:val="clear" w:leader="none" w:pos="360"/>
          <w:tab w:val="num" w:leader="none" w:pos="720"/>
        </w:tabs>
      </w:pPr>
      <w:r w:rsidR="1153AF25">
        <w:drawing>
          <wp:inline wp14:editId="4E553CC2" wp14:anchorId="6E5EC42A">
            <wp:extent cx="5943600" cy="1276350"/>
            <wp:effectExtent l="0" t="0" r="0" b="0"/>
            <wp:docPr id="11779259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b413ea7f9439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4A79E" w:rsidP="0FF6A25E" w:rsidRDefault="1E14A79E" w14:paraId="16966BA4" w14:textId="62324F8B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/>
      </w:pPr>
      <w:r w:rsidR="1E14A79E">
        <w:rPr/>
        <w:t xml:space="preserve">The results will include any Invoice that has a valid PO Number and the associated number </w:t>
      </w:r>
      <w:r w:rsidRPr="0FF6A25E" w:rsidR="1E14A79E">
        <w:rPr>
          <w:highlight w:val="yellow"/>
        </w:rPr>
        <w:t>(EX: 4806)</w:t>
      </w:r>
    </w:p>
    <w:p w:rsidR="1E14A79E" w:rsidP="0FF6A25E" w:rsidRDefault="1E14A79E" w14:paraId="1A30A4B4" w14:textId="6E9C151C">
      <w:pPr>
        <w:pStyle w:val="Normal"/>
        <w:tabs>
          <w:tab w:val="clear" w:leader="none" w:pos="360"/>
          <w:tab w:val="num" w:leader="none" w:pos="720"/>
        </w:tabs>
      </w:pPr>
      <w:r w:rsidR="1E14A79E">
        <w:drawing>
          <wp:inline wp14:editId="6959B566" wp14:anchorId="7A3B765D">
            <wp:extent cx="5943600" cy="1333500"/>
            <wp:effectExtent l="0" t="0" r="0" b="0"/>
            <wp:docPr id="2051581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f055a3d44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FAB97" w:rsidP="0FF6A25E" w:rsidRDefault="02FFAB97" w14:paraId="7269C94F" w14:textId="594E0F54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/>
      </w:pPr>
      <w:r w:rsidR="02FFAB97">
        <w:rPr/>
        <w:t>Change Responsibility to “Purchasing, Vision Operations (USA)</w:t>
      </w:r>
    </w:p>
    <w:p w:rsidR="02FFAB97" w:rsidP="0FF6A25E" w:rsidRDefault="02FFAB97" w14:paraId="764BE971" w14:textId="080FAEED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/>
      </w:pPr>
      <w:r w:rsidR="02FFAB97">
        <w:rPr/>
        <w:t>Navigate</w:t>
      </w:r>
      <w:r w:rsidR="02FFAB97">
        <w:rPr/>
        <w:t xml:space="preserve"> to the form: Purchasing &gt; Purchase Orders &gt; Purchase Orders Form</w:t>
      </w:r>
    </w:p>
    <w:p w:rsidR="1E0154FD" w:rsidP="0FF6A25E" w:rsidRDefault="1E0154FD" w14:paraId="4D8F2258" w14:textId="482587DA">
      <w:pPr>
        <w:pStyle w:val="Normal"/>
        <w:tabs>
          <w:tab w:val="clear" w:leader="none" w:pos="360"/>
          <w:tab w:val="num" w:leader="none" w:pos="720"/>
        </w:tabs>
      </w:pPr>
      <w:r w:rsidR="1E0154FD">
        <w:drawing>
          <wp:inline wp14:editId="3A840439" wp14:anchorId="05257826">
            <wp:extent cx="5943600" cy="2009775"/>
            <wp:effectExtent l="0" t="0" r="0" b="0"/>
            <wp:docPr id="6945670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06093922b4f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FAB97" w:rsidP="0FF6A25E" w:rsidRDefault="02FFAB97" w14:paraId="60C0F979" w14:textId="25B4350A">
      <w:pPr>
        <w:pStyle w:val="Normal"/>
        <w:tabs>
          <w:tab w:val="clear" w:leader="none" w:pos="360"/>
          <w:tab w:val="num" w:leader="none" w:pos="720"/>
        </w:tabs>
      </w:pPr>
      <w:r w:rsidR="02FFAB97">
        <w:drawing>
          <wp:inline wp14:editId="0469781A" wp14:anchorId="0DE061F3">
            <wp:extent cx="5943600" cy="3495675"/>
            <wp:effectExtent l="0" t="0" r="0" b="0"/>
            <wp:docPr id="63795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946072d3d1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FFAB97" w:rsidP="0FF6A25E" w:rsidRDefault="02FFAB97" w14:paraId="440DE177" w14:textId="2517CEE4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/>
      </w:pPr>
      <w:r w:rsidR="02FFAB97">
        <w:rPr/>
        <w:t xml:space="preserve">Query the </w:t>
      </w:r>
      <w:r w:rsidR="02FFAB97">
        <w:rPr/>
        <w:t>“ PO</w:t>
      </w:r>
      <w:r w:rsidR="02FFAB97">
        <w:rPr/>
        <w:t>” based on the “Invoice</w:t>
      </w:r>
      <w:r w:rsidR="02FFAB97">
        <w:rPr/>
        <w:t>”.</w:t>
      </w:r>
      <w:r w:rsidR="02FFAB97">
        <w:rPr/>
        <w:t xml:space="preserve"> Use the PO number listed on the invoice. </w:t>
      </w:r>
      <w:r w:rsidRPr="0FF6A25E" w:rsidR="02FFAB97">
        <w:rPr>
          <w:highlight w:val="yellow"/>
        </w:rPr>
        <w:t>(EX: 4806)</w:t>
      </w:r>
    </w:p>
    <w:p w:rsidR="217223AD" w:rsidP="0FF6A25E" w:rsidRDefault="217223AD" w14:paraId="5D0F9815" w14:textId="4A56882C">
      <w:pPr>
        <w:pStyle w:val="Normal"/>
        <w:tabs>
          <w:tab w:val="clear" w:leader="none" w:pos="360"/>
          <w:tab w:val="num" w:leader="none" w:pos="720"/>
        </w:tabs>
      </w:pPr>
      <w:r w:rsidR="217223AD">
        <w:drawing>
          <wp:inline wp14:editId="09C04D88" wp14:anchorId="1B9A6B3A">
            <wp:extent cx="5943600" cy="1257300"/>
            <wp:effectExtent l="0" t="0" r="0" b="0"/>
            <wp:docPr id="1841100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ee65565b6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7223AD" w:rsidP="0FF6A25E" w:rsidRDefault="217223AD" w14:paraId="0C950DF4" w14:textId="2E9F94DF">
      <w:pPr>
        <w:pStyle w:val="ListParagraph"/>
        <w:numPr>
          <w:ilvl w:val="0"/>
          <w:numId w:val="11"/>
        </w:numPr>
        <w:tabs>
          <w:tab w:val="clear" w:leader="none" w:pos="360"/>
          <w:tab w:val="num" w:leader="none" w:pos="720"/>
        </w:tabs>
        <w:rPr/>
      </w:pPr>
      <w:r w:rsidR="217223AD">
        <w:rPr/>
        <w:t>View the results that match the invoice.</w:t>
      </w:r>
    </w:p>
    <w:p w:rsidR="217223AD" w:rsidP="0FF6A25E" w:rsidRDefault="217223AD" w14:paraId="7E525EE6" w14:textId="40D5286C">
      <w:pPr>
        <w:pStyle w:val="Normal"/>
        <w:tabs>
          <w:tab w:val="clear" w:leader="none" w:pos="360"/>
          <w:tab w:val="num" w:leader="none" w:pos="720"/>
        </w:tabs>
      </w:pPr>
      <w:r w:rsidR="217223AD">
        <w:drawing>
          <wp:inline wp14:editId="7EA3DC6D" wp14:anchorId="2DA84790">
            <wp:extent cx="5943600" cy="1771650"/>
            <wp:effectExtent l="0" t="0" r="0" b="0"/>
            <wp:docPr id="2111637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0d717c0825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510472B9" wp14:textId="720D85E2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Create a PRE-Payment Invoice [Temporary].</w:t>
      </w:r>
      <w:r>
        <w:br/>
      </w:r>
    </w:p>
    <w:p xmlns:wp14="http://schemas.microsoft.com/office/word/2010/wordml" w:rsidP="0FF6A25E" wp14:paraId="3BC80764" wp14:textId="6B2F92A6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5D80FB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0FF6A25E" wp14:paraId="5F70B91C" wp14:textId="12ADB6AA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5D80FB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Once form is opened, begin filling out header level information.</w:t>
      </w:r>
    </w:p>
    <w:p xmlns:wp14="http://schemas.microsoft.com/office/word/2010/wordml" w:rsidP="0FF6A25E" wp14:paraId="55F4D3C7" wp14:textId="4D14972C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5D80FB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Under “Type” Select “Prepayment”</w:t>
      </w:r>
    </w:p>
    <w:p xmlns:wp14="http://schemas.microsoft.com/office/word/2010/wordml" w:rsidP="0FF6A25E" wp14:paraId="6068E740" wp14:textId="52155372">
      <w:pPr>
        <w:pStyle w:val="Normal"/>
        <w:tabs>
          <w:tab w:val="clear" w:leader="none" w:pos="360"/>
          <w:tab w:val="num" w:leader="none" w:pos="720"/>
        </w:tabs>
      </w:pPr>
      <w:r w:rsidR="0D6B17C2">
        <w:drawing>
          <wp:inline xmlns:wp14="http://schemas.microsoft.com/office/word/2010/wordprocessingDrawing" wp14:editId="6527A4A3" wp14:anchorId="5E69BE9B">
            <wp:extent cx="5943600" cy="1381125"/>
            <wp:effectExtent l="0" t="0" r="0" b="0"/>
            <wp:docPr id="885189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7bee4a17cb46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68AE2A4A" wp14:textId="01C67854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0D6B17C2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Continue filling out </w:t>
      </w:r>
      <w:r w:rsidRPr="0FF6A25E" w:rsidR="5D80FB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Trading Partner, Supplier Num, Supplier Site, Invoice Date, Invoice Num, Invoice currency, Invoice Amount, GL date, Payment Currency, Terms date, Terms, and Payment </w:t>
      </w:r>
      <w:r w:rsidRPr="0FF6A25E" w:rsidR="0FE664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(</w:t>
      </w:r>
      <w:r w:rsidRPr="0FF6A25E" w:rsidR="5D80FB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mandatory header level fields</w:t>
      </w:r>
      <w:r w:rsidRPr="0FF6A25E" w:rsidR="7F94B61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)</w:t>
      </w:r>
    </w:p>
    <w:p xmlns:wp14="http://schemas.microsoft.com/office/word/2010/wordml" w:rsidP="0FF6A25E" wp14:paraId="5FE78A8A" wp14:textId="739BE37D">
      <w:pPr>
        <w:pStyle w:val="Normal"/>
        <w:tabs>
          <w:tab w:val="clear" w:leader="none" w:pos="360"/>
          <w:tab w:val="num" w:leader="none" w:pos="720"/>
        </w:tabs>
      </w:pPr>
      <w:r w:rsidR="5624C82B">
        <w:drawing>
          <wp:inline xmlns:wp14="http://schemas.microsoft.com/office/word/2010/wordprocessingDrawing" wp14:editId="08BB5AFA" wp14:anchorId="6192ED91">
            <wp:extent cx="5943600" cy="1476375"/>
            <wp:effectExtent l="0" t="0" r="0" b="0"/>
            <wp:docPr id="1587258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c514352e447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268C6CB0" wp14:textId="287B7B46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B9FFF0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Make sure “Prepayment type” field is “Temporary”</w:t>
      </w:r>
    </w:p>
    <w:p xmlns:wp14="http://schemas.microsoft.com/office/word/2010/wordml" w:rsidP="0FF6A25E" wp14:paraId="19995E1E" wp14:textId="62EFA94B">
      <w:pPr>
        <w:pStyle w:val="Normal"/>
        <w:tabs>
          <w:tab w:val="clear" w:leader="none" w:pos="360"/>
          <w:tab w:val="num" w:leader="none" w:pos="720"/>
        </w:tabs>
      </w:pPr>
      <w:r w:rsidR="0B9FFF09">
        <w:drawing>
          <wp:inline xmlns:wp14="http://schemas.microsoft.com/office/word/2010/wordprocessingDrawing" wp14:editId="779AD3F5" wp14:anchorId="6C0984DA">
            <wp:extent cx="5943600" cy="1457325"/>
            <wp:effectExtent l="0" t="0" r="0" b="0"/>
            <wp:docPr id="171265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c3fc6c82d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4A077A8B" wp14:textId="74958DB9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73E58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Fill out Line Level information</w:t>
      </w:r>
    </w:p>
    <w:p xmlns:wp14="http://schemas.microsoft.com/office/word/2010/wordml" w:rsidP="0FF6A25E" wp14:paraId="2BE15382" wp14:textId="46D2FE97">
      <w:pPr>
        <w:pStyle w:val="Normal"/>
        <w:tabs>
          <w:tab w:val="clear" w:leader="none" w:pos="360"/>
          <w:tab w:val="num" w:leader="none" w:pos="720"/>
        </w:tabs>
        <w:ind w:left="0"/>
      </w:pPr>
      <w:r w:rsidR="50BB7115">
        <w:drawing>
          <wp:inline xmlns:wp14="http://schemas.microsoft.com/office/word/2010/wordprocessingDrawing" wp14:editId="1ADB9076" wp14:anchorId="20BC5B72">
            <wp:extent cx="5943600" cy="2209800"/>
            <wp:effectExtent l="0" t="0" r="0" b="0"/>
            <wp:docPr id="1189663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aead97d7334a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74E2F85D" wp14:textId="6397EBDD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73E5817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Calculate Tax</w:t>
      </w:r>
    </w:p>
    <w:p xmlns:wp14="http://schemas.microsoft.com/office/word/2010/wordml" w:rsidP="0FF6A25E" wp14:paraId="54EE0DC5" wp14:textId="0360884C">
      <w:pPr>
        <w:pStyle w:val="Normal"/>
        <w:tabs>
          <w:tab w:val="clear" w:leader="none" w:pos="360"/>
          <w:tab w:val="num" w:leader="none" w:pos="720"/>
        </w:tabs>
        <w:ind w:left="0"/>
      </w:pPr>
      <w:r w:rsidR="6BD62D06">
        <w:drawing>
          <wp:inline xmlns:wp14="http://schemas.microsoft.com/office/word/2010/wordprocessingDrawing" wp14:editId="660D31A7" wp14:anchorId="08BCB865">
            <wp:extent cx="5943600" cy="2286000"/>
            <wp:effectExtent l="0" t="0" r="0" b="0"/>
            <wp:docPr id="1662187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94983256e84f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2DAE784D" wp14:textId="2AF57BBF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5509CD8E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Change Invoice amount to reflect post-tax total.</w:t>
      </w:r>
    </w:p>
    <w:p xmlns:wp14="http://schemas.microsoft.com/office/word/2010/wordml" w:rsidP="0FF6A25E" wp14:paraId="391DD57D" wp14:textId="4D9A1F57">
      <w:pPr>
        <w:pStyle w:val="Normal"/>
        <w:tabs>
          <w:tab w:val="clear" w:leader="none" w:pos="360"/>
          <w:tab w:val="num" w:leader="none" w:pos="720"/>
        </w:tabs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="08F4700C">
        <w:drawing>
          <wp:inline xmlns:wp14="http://schemas.microsoft.com/office/word/2010/wordprocessingDrawing" wp14:editId="70C24968" wp14:anchorId="7BFEE520">
            <wp:extent cx="5943600" cy="2724150"/>
            <wp:effectExtent l="0" t="0" r="0" b="0"/>
            <wp:docPr id="197239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e326c4a0041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202AE5CE" wp14:textId="13430A50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1DAC783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Validate the invoice.</w:t>
      </w:r>
    </w:p>
    <w:p xmlns:wp14="http://schemas.microsoft.com/office/word/2010/wordml" w:rsidP="0FF6A25E" wp14:paraId="6FE3F332" wp14:textId="53673BC3">
      <w:pPr>
        <w:pStyle w:val="Normal"/>
        <w:tabs>
          <w:tab w:val="clear" w:leader="none" w:pos="360"/>
          <w:tab w:val="num" w:leader="none" w:pos="720"/>
        </w:tabs>
        <w:ind w:left="0"/>
      </w:pPr>
      <w:r w:rsidR="1DAC7834">
        <w:drawing>
          <wp:inline xmlns:wp14="http://schemas.microsoft.com/office/word/2010/wordprocessingDrawing" wp14:editId="463FFFC8" wp14:anchorId="76E6336B">
            <wp:extent cx="5943600" cy="3124200"/>
            <wp:effectExtent l="0" t="0" r="0" b="0"/>
            <wp:docPr id="458129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84e8e7eae42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39E0BCB0" wp14:textId="43F19CBE">
      <w:pPr>
        <w:pStyle w:val="ListParagraph"/>
        <w:numPr>
          <w:ilvl w:val="0"/>
          <w:numId w:val="12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1DAC7834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Status will change to “Unpaid”</w:t>
      </w:r>
    </w:p>
    <w:p xmlns:wp14="http://schemas.microsoft.com/office/word/2010/wordml" w:rsidP="0FF6A25E" wp14:paraId="6AD6F6B5" wp14:textId="7F0D03E3">
      <w:pPr>
        <w:pStyle w:val="Normal"/>
        <w:suppressLineNumbers w:val="0"/>
        <w:tabs>
          <w:tab w:val="clear" w:leader="none" w:pos="360"/>
          <w:tab w:val="num" w:leader="none" w:pos="720"/>
        </w:tabs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="1DAC7834">
        <w:drawing>
          <wp:inline xmlns:wp14="http://schemas.microsoft.com/office/word/2010/wordprocessingDrawing" wp14:editId="43432DE4" wp14:anchorId="2845D57A">
            <wp:extent cx="5943600" cy="3371850"/>
            <wp:effectExtent l="0" t="0" r="0" b="0"/>
            <wp:docPr id="103880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127ad54af147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0FF6A25E" wp14:paraId="21A41B31" wp14:textId="77B0EB3E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Make single Payment for Standard Invoice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</w:t>
      </w:r>
    </w:p>
    <w:p xmlns:wp14="http://schemas.microsoft.com/office/word/2010/wordml" w:rsidP="64C05B6B" wp14:paraId="1014CD35" wp14:textId="480D3F85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Navigate to the 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Payments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window.</w:t>
      </w:r>
    </w:p>
    <w:p xmlns:wp14="http://schemas.microsoft.com/office/word/2010/wordml" w:rsidP="0FF6A25E" wp14:paraId="379F5F1B" wp14:textId="0D1FDF41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Create a payment for the invoice</w:t>
      </w:r>
    </w:p>
    <w:p xmlns:wp14="http://schemas.microsoft.com/office/word/2010/wordml" w:rsidP="0FF6A25E" wp14:paraId="4B8B7E16" wp14:textId="02246F25">
      <w:pPr>
        <w:pStyle w:val="ListParagraph"/>
        <w:numPr>
          <w:ilvl w:val="0"/>
          <w:numId w:val="14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</w:t>
      </w:r>
      <w:r w:rsidRPr="0FF6A25E" w:rsidR="6D04C8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0FF6A25E" wp14:paraId="19E0F7B1" wp14:textId="1BF9C170">
      <w:pPr>
        <w:pStyle w:val="ListParagraph"/>
        <w:numPr>
          <w:ilvl w:val="0"/>
          <w:numId w:val="14"/>
        </w:numPr>
        <w:suppressLineNumbers w:val="0"/>
        <w:tabs>
          <w:tab w:val="clear" w:leader="none" w:pos="360"/>
          <w:tab w:val="num" w:leader="none" w:pos="720"/>
        </w:tabs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6D04C8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Once form is opened, query your Standard Invoice.</w:t>
      </w:r>
    </w:p>
    <w:p xmlns:wp14="http://schemas.microsoft.com/office/word/2010/wordml" w:rsidP="0FF6A25E" wp14:paraId="2ADABCAD" wp14:textId="4159A003">
      <w:pPr>
        <w:pStyle w:val="Normal"/>
        <w:tabs>
          <w:tab w:val="clear" w:leader="none" w:pos="360"/>
          <w:tab w:val="num" w:leader="none" w:pos="720"/>
        </w:tabs>
        <w:bidi w:val="0"/>
        <w:spacing w:before="0" w:beforeAutospacing="off" w:after="160" w:afterAutospacing="off" w:line="279" w:lineRule="auto"/>
        <w:ind w:right="0"/>
        <w:jc w:val="left"/>
      </w:pPr>
      <w:r w:rsidR="6D04C866">
        <w:drawing>
          <wp:inline xmlns:wp14="http://schemas.microsoft.com/office/word/2010/wordprocessingDrawing" wp14:editId="69BEA0E3" wp14:anchorId="02592120">
            <wp:extent cx="5943600" cy="3495675"/>
            <wp:effectExtent l="0" t="0" r="0" b="0"/>
            <wp:docPr id="21403030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17c99150dc46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5C4D6B64" wp14:textId="7D8E2FCB">
      <w:pPr>
        <w:pStyle w:val="ListParagraph"/>
        <w:numPr>
          <w:ilvl w:val="0"/>
          <w:numId w:val="14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98FE7E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Click Actions &gt; Pay in Full &gt;OK. This will redirect you to the Payments Form</w:t>
      </w:r>
    </w:p>
    <w:p w:rsidR="098FE7EA" w:rsidP="0FF6A25E" w:rsidRDefault="098FE7EA" w14:paraId="67B876D4" w14:textId="5939E052">
      <w:pPr>
        <w:pStyle w:val="Normal"/>
        <w:tabs>
          <w:tab w:val="num" w:leader="none" w:pos="1440"/>
        </w:tabs>
      </w:pPr>
      <w:r w:rsidR="098FE7EA">
        <w:drawing>
          <wp:inline wp14:editId="3E7E7A16" wp14:anchorId="45FFD171">
            <wp:extent cx="5943600" cy="3467100"/>
            <wp:effectExtent l="0" t="0" r="0" b="0"/>
            <wp:docPr id="1444250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298bb200141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4CA615">
        <w:drawing>
          <wp:inline wp14:editId="54BF6F13" wp14:anchorId="69DDA7DE">
            <wp:extent cx="5943600" cy="3467100"/>
            <wp:effectExtent l="0" t="0" r="0" b="0"/>
            <wp:docPr id="1437260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58b96865094d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6A25E" w:rsidP="0FF6A25E" w:rsidRDefault="0FF6A25E" w14:paraId="5FB98B04" w14:textId="36EA5DFC">
      <w:pPr>
        <w:pStyle w:val="Normal"/>
        <w:tabs>
          <w:tab w:val="num" w:leader="none" w:pos="1440"/>
        </w:tabs>
      </w:pPr>
    </w:p>
    <w:p w:rsidR="0FF6A25E" w:rsidP="0FF6A25E" w:rsidRDefault="0FF6A25E" w14:paraId="06EB4A3A" w14:textId="5B17CD68">
      <w:pPr>
        <w:pStyle w:val="Normal"/>
        <w:tabs>
          <w:tab w:val="num" w:leader="none" w:pos="1440"/>
        </w:tabs>
      </w:pPr>
    </w:p>
    <w:p w:rsidR="514CA615" w:rsidP="0FF6A25E" w:rsidRDefault="514CA615" w14:paraId="170F56D2" w14:textId="7D8F7CA4">
      <w:pPr>
        <w:pStyle w:val="ListParagraph"/>
        <w:numPr>
          <w:ilvl w:val="0"/>
          <w:numId w:val="14"/>
        </w:numPr>
        <w:tabs>
          <w:tab w:val="num" w:leader="none" w:pos="1440"/>
        </w:tabs>
        <w:rPr/>
      </w:pPr>
      <w:r w:rsidR="514CA615">
        <w:rPr/>
        <w:t>Make sure that the date is within an Open Period</w:t>
      </w:r>
      <w:r w:rsidR="00E4CDF5">
        <w:rPr/>
        <w:t xml:space="preserve">. Enter Mandatory fields Payment Date, Payment Method, Bank account, and Payment process profile. </w:t>
      </w:r>
      <w:r w:rsidR="00E4CDF5">
        <w:drawing>
          <wp:inline wp14:editId="414D0C0D" wp14:anchorId="5EB682E0">
            <wp:extent cx="5754314" cy="1447800"/>
            <wp:effectExtent l="0" t="0" r="0" b="0"/>
            <wp:docPr id="18126695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2a02e28c4e494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1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CDF5">
        <w:drawing>
          <wp:inline wp14:editId="5F1602D2" wp14:anchorId="14677099">
            <wp:extent cx="5715000" cy="1428750"/>
            <wp:effectExtent l="0" t="0" r="0" b="0"/>
            <wp:docPr id="156020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1151b8833c47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DED902" w:rsidP="0FF6A25E" w:rsidRDefault="20DED902" w14:paraId="24A7951B" w14:textId="386F3375">
      <w:pPr>
        <w:pStyle w:val="ListParagraph"/>
        <w:numPr>
          <w:ilvl w:val="0"/>
          <w:numId w:val="14"/>
        </w:numPr>
        <w:tabs>
          <w:tab w:val="num" w:leader="none" w:pos="1440"/>
        </w:tabs>
        <w:rPr/>
      </w:pPr>
      <w:r w:rsidR="20DED902">
        <w:rPr/>
        <w:t>To process the payment, select Actions &gt; Create Accounting &gt; Final Post &amp; Print remittance.</w:t>
      </w:r>
      <w:r>
        <w:br/>
      </w:r>
      <w:r w:rsidR="20DED902">
        <w:drawing>
          <wp:inline wp14:editId="6440242F" wp14:anchorId="2B908CF3">
            <wp:extent cx="4714875" cy="2757900"/>
            <wp:effectExtent l="0" t="0" r="0" b="0"/>
            <wp:docPr id="1726315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206b1e52747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7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DED902">
        <w:drawing>
          <wp:inline wp14:editId="1A244661" wp14:anchorId="783A1AAB">
            <wp:extent cx="4772025" cy="2523667"/>
            <wp:effectExtent l="0" t="0" r="0" b="0"/>
            <wp:docPr id="1768376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bfe79cca8041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52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0DAB8F" w:rsidP="0FF6A25E" w:rsidRDefault="6E0DAB8F" w14:paraId="4E16C809" w14:textId="6ADBD724">
      <w:pPr>
        <w:pStyle w:val="ListParagraph"/>
        <w:numPr>
          <w:ilvl w:val="0"/>
          <w:numId w:val="14"/>
        </w:numPr>
        <w:tabs>
          <w:tab w:val="num" w:leader="none" w:pos="1440"/>
        </w:tabs>
        <w:rPr/>
      </w:pPr>
      <w:r w:rsidR="6E0DAB8F">
        <w:rPr/>
        <w:t>Return to General Ledger to view if payment has processed.</w:t>
      </w:r>
    </w:p>
    <w:p w:rsidR="6E0DAB8F" w:rsidP="0FF6A25E" w:rsidRDefault="6E0DAB8F" w14:paraId="3139F389" w14:textId="75F819B6">
      <w:pPr>
        <w:pStyle w:val="Normal"/>
        <w:tabs>
          <w:tab w:val="num" w:leader="none" w:pos="1440"/>
        </w:tabs>
      </w:pPr>
      <w:r w:rsidR="6E0DAB8F">
        <w:drawing>
          <wp:inline wp14:editId="4E02A6AC" wp14:anchorId="24BDC0B8">
            <wp:extent cx="5000625" cy="2941072"/>
            <wp:effectExtent l="0" t="0" r="0" b="0"/>
            <wp:docPr id="3940472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8cc42d47a46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94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4AF91B09" wp14:textId="52F42468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Review Payment Status:</w:t>
      </w:r>
    </w:p>
    <w:p xmlns:wp14="http://schemas.microsoft.com/office/word/2010/wordml" w:rsidP="64C05B6B" wp14:paraId="46BBB4C0" wp14:textId="45BEB040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Check the payment status in the 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Payments</w:t>
      </w: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window.</w:t>
      </w:r>
    </w:p>
    <w:p xmlns:wp14="http://schemas.microsoft.com/office/word/2010/wordml" w:rsidP="64C05B6B" wp14:paraId="51184A9A" wp14:textId="7CBC07F0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Verify that the payment has been successfully processed and issued.</w:t>
      </w:r>
    </w:p>
    <w:p w:rsidR="58BBCADC" w:rsidP="0FF6A25E" w:rsidRDefault="58BBCADC" w14:paraId="79A2C335" w14:textId="58895BDC">
      <w:pPr>
        <w:pStyle w:val="ListParagraph"/>
        <w:numPr>
          <w:ilvl w:val="0"/>
          <w:numId w:val="15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58BBCAD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w:rsidR="58BBCADC" w:rsidP="0FF6A25E" w:rsidRDefault="58BBCADC" w14:paraId="6C692712" w14:textId="6369D94F">
      <w:pPr>
        <w:pStyle w:val="ListParagraph"/>
        <w:numPr>
          <w:ilvl w:val="0"/>
          <w:numId w:val="15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</w:pPr>
      <w:r w:rsidRPr="0FF6A25E" w:rsidR="58BBCAD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Under “View Payments” Tab, take a note of the “document number” assigned for your payment (</w:t>
      </w:r>
      <w:r w:rsidRPr="0FF6A25E" w:rsidR="58BBCAD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  <w:t>EX: 90016)</w:t>
      </w:r>
    </w:p>
    <w:p w:rsidR="58BBCADC" w:rsidP="0FF6A25E" w:rsidRDefault="58BBCADC" w14:paraId="2E6BB945" w14:textId="6160DF97">
      <w:pPr>
        <w:pStyle w:val="Normal"/>
        <w:tabs>
          <w:tab w:val="num" w:leader="none" w:pos="1440"/>
        </w:tabs>
      </w:pPr>
      <w:r w:rsidR="58BBCADC">
        <w:drawing>
          <wp:inline wp14:editId="2DB4531C" wp14:anchorId="38357082">
            <wp:extent cx="5943600" cy="3448050"/>
            <wp:effectExtent l="0" t="0" r="0" b="0"/>
            <wp:docPr id="426831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5c21601d3346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BBCADC" w:rsidP="0FF6A25E" w:rsidRDefault="58BBCADC" w14:paraId="1065EF8E" w14:textId="592A609B">
      <w:pPr>
        <w:pStyle w:val="ListParagraph"/>
        <w:numPr>
          <w:ilvl w:val="0"/>
          <w:numId w:val="15"/>
        </w:numPr>
        <w:tabs>
          <w:tab w:val="num" w:leader="none" w:pos="1440"/>
        </w:tabs>
        <w:rPr/>
      </w:pPr>
      <w:r w:rsidR="58BBCADC">
        <w:rPr/>
        <w:t xml:space="preserve">Close the form </w:t>
      </w:r>
    </w:p>
    <w:p w:rsidR="6F5202C4" w:rsidP="0FF6A25E" w:rsidRDefault="6F5202C4" w14:paraId="04C6A6AD" w14:textId="131B0CFC">
      <w:pPr>
        <w:pStyle w:val="ListParagraph"/>
        <w:numPr>
          <w:ilvl w:val="0"/>
          <w:numId w:val="15"/>
        </w:numPr>
        <w:tabs>
          <w:tab w:val="num" w:leader="none" w:pos="1440"/>
        </w:tabs>
        <w:rPr/>
      </w:pPr>
      <w:r w:rsidR="6F5202C4">
        <w:rPr/>
        <w:t xml:space="preserve">Navigate to </w:t>
      </w:r>
      <w:r w:rsidR="1AAC4A81">
        <w:rPr/>
        <w:t xml:space="preserve">Payments form. </w:t>
      </w:r>
      <w:r w:rsidR="1AAC4A81">
        <w:rPr/>
        <w:t xml:space="preserve">Payables &gt; </w:t>
      </w:r>
      <w:r w:rsidR="1AAC4A81">
        <w:rPr/>
        <w:t>Payments &gt; Entry &gt; Payments</w:t>
      </w:r>
    </w:p>
    <w:p w:rsidR="1AAC4A81" w:rsidP="0FF6A25E" w:rsidRDefault="1AAC4A81" w14:paraId="151DA3A2" w14:textId="57C24932">
      <w:pPr>
        <w:pStyle w:val="Normal"/>
        <w:tabs>
          <w:tab w:val="num" w:leader="none" w:pos="1440"/>
        </w:tabs>
      </w:pPr>
      <w:r w:rsidR="1AAC4A81">
        <w:drawing>
          <wp:inline wp14:editId="0938421F" wp14:anchorId="61096A3F">
            <wp:extent cx="5943600" cy="2362200"/>
            <wp:effectExtent l="0" t="0" r="0" b="0"/>
            <wp:docPr id="433466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366b824d5e45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AC4A81" w:rsidP="0FF6A25E" w:rsidRDefault="1AAC4A81" w14:paraId="5027F94B" w14:textId="34064858">
      <w:pPr>
        <w:pStyle w:val="ListParagraph"/>
        <w:numPr>
          <w:ilvl w:val="0"/>
          <w:numId w:val="15"/>
        </w:numPr>
        <w:tabs>
          <w:tab w:val="num" w:leader="none" w:pos="1440"/>
        </w:tabs>
        <w:rPr/>
      </w:pPr>
      <w:r w:rsidR="1AAC4A81">
        <w:rPr/>
        <w:t>Query the Invoice using the “Document Number” (EX:90016)</w:t>
      </w:r>
    </w:p>
    <w:p w:rsidR="1AAC4A81" w:rsidP="0FF6A25E" w:rsidRDefault="1AAC4A81" w14:paraId="6B8E632E" w14:textId="24268AB5">
      <w:pPr>
        <w:pStyle w:val="Normal"/>
        <w:tabs>
          <w:tab w:val="num" w:leader="none" w:pos="1440"/>
        </w:tabs>
      </w:pPr>
      <w:r w:rsidR="1AAC4A81">
        <w:drawing>
          <wp:inline wp14:editId="659DB691" wp14:anchorId="3F94A95F">
            <wp:extent cx="5943600" cy="1685925"/>
            <wp:effectExtent l="0" t="0" r="0" b="0"/>
            <wp:docPr id="1473714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909da699346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AC4A81">
        <w:drawing>
          <wp:inline wp14:editId="0E0D650F" wp14:anchorId="5F742F1A">
            <wp:extent cx="5943600" cy="1647825"/>
            <wp:effectExtent l="0" t="0" r="0" b="0"/>
            <wp:docPr id="1208788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944bc63fa440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AAC4A81">
        <w:drawing>
          <wp:inline wp14:editId="47E4D3E5" wp14:anchorId="15449AA8">
            <wp:extent cx="5943600" cy="2943225"/>
            <wp:effectExtent l="0" t="0" r="0" b="0"/>
            <wp:docPr id="1156691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a2ed20687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7646FA" w:rsidP="0FF6A25E" w:rsidRDefault="477646FA" w14:paraId="0B41CBE7" w14:textId="74F354A5">
      <w:pPr>
        <w:pStyle w:val="ListParagraph"/>
        <w:numPr>
          <w:ilvl w:val="0"/>
          <w:numId w:val="15"/>
        </w:numPr>
        <w:tabs>
          <w:tab w:val="num" w:leader="none" w:pos="1440"/>
        </w:tabs>
        <w:rPr/>
      </w:pPr>
      <w:r w:rsidR="477646FA">
        <w:rPr/>
        <w:t xml:space="preserve">Select “Payment Overview” to view </w:t>
      </w:r>
      <w:r w:rsidR="477646FA">
        <w:rPr/>
        <w:t>additional</w:t>
      </w:r>
      <w:r w:rsidR="477646FA">
        <w:rPr/>
        <w:t xml:space="preserve"> Details and confirm process.  The Accounting should also be listed as processed</w:t>
      </w:r>
    </w:p>
    <w:p w:rsidR="477646FA" w:rsidP="0FF6A25E" w:rsidRDefault="477646FA" w14:paraId="38D89FF0" w14:textId="5A24FA07">
      <w:pPr>
        <w:pStyle w:val="Normal"/>
        <w:tabs>
          <w:tab w:val="num" w:leader="none" w:pos="1440"/>
        </w:tabs>
      </w:pPr>
      <w:r w:rsidR="477646FA">
        <w:drawing>
          <wp:inline wp14:editId="36359CC4" wp14:anchorId="5731E2A7">
            <wp:extent cx="5943600" cy="3533775"/>
            <wp:effectExtent l="0" t="0" r="0" b="0"/>
            <wp:docPr id="278498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13a9452d29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1950C128" wp14:textId="46301399">
      <w:pPr>
        <w:pStyle w:val="ListParagraph"/>
        <w:numPr>
          <w:ilvl w:val="0"/>
          <w:numId w:val="1"/>
        </w:numPr>
        <w:tabs>
          <w:tab w:val="clear" w:leader="none" w:pos="360"/>
          <w:tab w:val="num" w:leader="none" w:pos="72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Review the Accounting Entries:</w:t>
      </w:r>
    </w:p>
    <w:p xmlns:wp14="http://schemas.microsoft.com/office/word/2010/wordml" w:rsidP="64C05B6B" wp14:paraId="57CF4D82" wp14:textId="20BCF5E5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Review the accounting entries for the invoice and payment.</w:t>
      </w:r>
    </w:p>
    <w:p xmlns:wp14="http://schemas.microsoft.com/office/word/2010/wordml" w:rsidP="64C05B6B" wp14:paraId="37BB65A6" wp14:textId="1D341517">
      <w:pPr>
        <w:pStyle w:val="ListParagraph"/>
        <w:numPr>
          <w:ilvl w:val="1"/>
          <w:numId w:val="1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Ensure that the correct debits and credits are applied to the 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appropriate accounts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(e.g., Expense and Bank accounts).</w:t>
      </w:r>
    </w:p>
    <w:p w:rsidR="0C78653F" w:rsidP="0FF6A25E" w:rsidRDefault="0C78653F" w14:paraId="75A2704C" w14:textId="1EDCBCD7">
      <w:pPr>
        <w:pStyle w:val="ListParagraph"/>
        <w:numPr>
          <w:ilvl w:val="0"/>
          <w:numId w:val="16"/>
        </w:numPr>
        <w:tabs>
          <w:tab w:val="num" w:leader="none" w:pos="1440"/>
        </w:tabs>
        <w:rPr>
          <w:noProof w:val="0"/>
          <w:lang w:val="en-IN"/>
        </w:rPr>
      </w:pPr>
      <w:r w:rsidRPr="0FF6A25E" w:rsidR="0C78653F">
        <w:rPr>
          <w:noProof w:val="0"/>
          <w:lang w:val="en-IN"/>
        </w:rPr>
        <w:t xml:space="preserve">Navigate to </w:t>
      </w:r>
      <w:r w:rsidRPr="0FF6A25E" w:rsidR="0C78653F">
        <w:rPr>
          <w:b w:val="1"/>
          <w:bCs w:val="1"/>
          <w:noProof w:val="0"/>
          <w:lang w:val="en-IN"/>
        </w:rPr>
        <w:t>Payables  &gt; Invoices &gt; Entry &gt; Invoices</w:t>
      </w:r>
      <w:r w:rsidRPr="0FF6A25E" w:rsidR="0C78653F">
        <w:rPr>
          <w:noProof w:val="0"/>
          <w:lang w:val="en-IN"/>
        </w:rPr>
        <w:t>.</w:t>
      </w:r>
    </w:p>
    <w:p w:rsidR="0C78653F" w:rsidP="0FF6A25E" w:rsidRDefault="0C78653F" w14:paraId="01C6E477" w14:textId="1DE33019">
      <w:pPr>
        <w:pStyle w:val="ListParagraph"/>
        <w:numPr>
          <w:ilvl w:val="0"/>
          <w:numId w:val="16"/>
        </w:numPr>
        <w:tabs>
          <w:tab w:val="num" w:leader="none" w:pos="1440"/>
        </w:tabs>
        <w:rPr>
          <w:noProof w:val="0"/>
          <w:lang w:val="en-IN"/>
        </w:rPr>
      </w:pPr>
      <w:r w:rsidRPr="0FF6A25E" w:rsidR="0C78653F">
        <w:rPr>
          <w:noProof w:val="0"/>
          <w:lang w:val="en-IN"/>
        </w:rPr>
        <w:t>Query Invoice</w:t>
      </w:r>
    </w:p>
    <w:p w:rsidR="0C78653F" w:rsidP="0FF6A25E" w:rsidRDefault="0C78653F" w14:paraId="1731B772" w14:textId="759C525C">
      <w:pPr>
        <w:pStyle w:val="Normal"/>
        <w:tabs>
          <w:tab w:val="num" w:leader="none" w:pos="1440"/>
        </w:tabs>
      </w:pPr>
      <w:r w:rsidR="0C78653F">
        <w:drawing>
          <wp:inline wp14:editId="7755572C" wp14:anchorId="694DE8CB">
            <wp:extent cx="5943600" cy="1556777"/>
            <wp:effectExtent l="0" t="0" r="0" b="0"/>
            <wp:docPr id="1846473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b770a131df42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6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C78653F">
        <w:drawing>
          <wp:inline wp14:editId="445F0511" wp14:anchorId="6CEAE03B">
            <wp:extent cx="5943600" cy="3495675"/>
            <wp:effectExtent l="0" t="0" r="0" b="0"/>
            <wp:docPr id="2108721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48820dae649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EFE5C6" w:rsidP="0FF6A25E" w:rsidRDefault="3EEFE5C6" w14:paraId="115BFBC7" w14:textId="7D0A00AC">
      <w:pPr>
        <w:pStyle w:val="ListParagraph"/>
        <w:numPr>
          <w:ilvl w:val="0"/>
          <w:numId w:val="16"/>
        </w:numPr>
        <w:tabs>
          <w:tab w:val="num" w:leader="none" w:pos="1440"/>
        </w:tabs>
        <w:rPr>
          <w:rFonts w:ascii="Noto Sans" w:hAnsi="Noto Sans" w:eastAsia="Noto Sans" w:cs="Noto Sans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</w:pPr>
      <w:r w:rsidR="3EEFE5C6">
        <w:rPr/>
        <w:t>Using the toolbar navigate to Tools &gt; View Accounting Events</w:t>
      </w:r>
    </w:p>
    <w:p w:rsidR="0FF6A25E" w:rsidP="0FF6A25E" w:rsidRDefault="0FF6A25E" w14:paraId="2A36D87B" w14:textId="1C44D591">
      <w:pPr>
        <w:pStyle w:val="Normal"/>
        <w:tabs>
          <w:tab w:val="num" w:leader="none" w:pos="1440"/>
        </w:tabs>
      </w:pPr>
    </w:p>
    <w:p w:rsidR="185743D6" w:rsidP="0FF6A25E" w:rsidRDefault="185743D6" w14:paraId="4872BB29" w14:textId="497117CA">
      <w:pPr>
        <w:pStyle w:val="Normal"/>
        <w:tabs>
          <w:tab w:val="num" w:leader="none" w:pos="1440"/>
        </w:tabs>
      </w:pPr>
      <w:r w:rsidR="185743D6">
        <w:drawing>
          <wp:inline wp14:editId="64FE6C01" wp14:anchorId="79F92DF3">
            <wp:extent cx="4343404" cy="2533668"/>
            <wp:effectExtent l="0" t="0" r="0" b="0"/>
            <wp:docPr id="21355402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effea4e662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6923" b="2421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4" cy="25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5743D6" w:rsidP="0FF6A25E" w:rsidRDefault="185743D6" w14:paraId="728BCD02" w14:textId="2D5537A8">
      <w:pPr>
        <w:pStyle w:val="ListParagraph"/>
        <w:numPr>
          <w:ilvl w:val="0"/>
          <w:numId w:val="16"/>
        </w:numPr>
        <w:tabs>
          <w:tab w:val="num" w:leader="none" w:pos="1440"/>
        </w:tabs>
        <w:rPr/>
      </w:pPr>
      <w:r w:rsidR="185743D6">
        <w:rPr/>
        <w:t>This will navigate you to the Accounting Events HTML page</w:t>
      </w:r>
    </w:p>
    <w:p w:rsidR="185743D6" w:rsidP="0FF6A25E" w:rsidRDefault="185743D6" w14:paraId="4FD808A0" w14:textId="146E70BB">
      <w:pPr>
        <w:pStyle w:val="Normal"/>
        <w:tabs>
          <w:tab w:val="num" w:leader="none" w:pos="1440"/>
        </w:tabs>
      </w:pPr>
      <w:r w:rsidR="185743D6">
        <w:drawing>
          <wp:inline wp14:editId="7389442D" wp14:anchorId="259B9016">
            <wp:extent cx="5943600" cy="2933700"/>
            <wp:effectExtent l="0" t="0" r="0" b="0"/>
            <wp:docPr id="281888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390c5dacd47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0DE99" w:rsidP="0FF6A25E" w:rsidRDefault="3010DE99" w14:paraId="72B48804" w14:textId="4E178AD3">
      <w:pPr>
        <w:pStyle w:val="ListParagraph"/>
        <w:numPr>
          <w:ilvl w:val="0"/>
          <w:numId w:val="16"/>
        </w:numPr>
        <w:tabs>
          <w:tab w:val="num" w:leader="none" w:pos="1440"/>
        </w:tabs>
        <w:rPr/>
      </w:pPr>
      <w:r w:rsidR="3010DE99">
        <w:rPr/>
        <w:t>After clicking “Show ALL Details” you can view the information.</w:t>
      </w:r>
    </w:p>
    <w:p w:rsidR="3010DE99" w:rsidP="0FF6A25E" w:rsidRDefault="3010DE99" w14:paraId="79753B05" w14:textId="5BA7C978">
      <w:pPr>
        <w:pStyle w:val="Normal"/>
        <w:tabs>
          <w:tab w:val="num" w:leader="none" w:pos="1440"/>
        </w:tabs>
      </w:pPr>
      <w:r w:rsidR="3010DE99">
        <w:drawing>
          <wp:inline wp14:editId="7DFDD37D" wp14:anchorId="499A8018">
            <wp:extent cx="5943600" cy="1333500"/>
            <wp:effectExtent l="0" t="0" r="0" b="0"/>
            <wp:docPr id="1087820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0ad1295f14a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6B949204" wp14:textId="04589532">
      <w:pPr>
        <w:pStyle w:val="ListParagraph"/>
        <w:numPr>
          <w:ilvl w:val="0"/>
          <w:numId w:val="1"/>
        </w:numPr>
        <w:tabs>
          <w:tab w:val="clear" w:leader="none" w:pos="36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In Invoice Workbench how many types of Invoices are there?</w:t>
      </w:r>
    </w:p>
    <w:p xmlns:wp14="http://schemas.microsoft.com/office/word/2010/wordml" w:rsidP="64C05B6B" wp14:paraId="69E38B19" wp14:textId="6B71A744">
      <w:pPr>
        <w:pStyle w:val="ListParagraph"/>
        <w:numPr>
          <w:ilvl w:val="0"/>
          <w:numId w:val="10"/>
        </w:numPr>
        <w:tabs>
          <w:tab w:val="clear" w:leader="none" w:pos="36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64C05B6B" w:rsidR="6FE54C08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There are 8 Different types of Invoice Types. Standard, Credit Memo, Debit Memo, Expense Report, Prepayment, Retainage Release, Withholding Tax, and Mixed.</w:t>
      </w:r>
    </w:p>
    <w:p xmlns:wp14="http://schemas.microsoft.com/office/word/2010/wordml" w:rsidP="64C05B6B" wp14:paraId="47AC85C8" wp14:textId="50D7DE0F">
      <w:pPr>
        <w:pStyle w:val="ListParagraph"/>
        <w:numPr>
          <w:ilvl w:val="0"/>
          <w:numId w:val="10"/>
        </w:numPr>
        <w:tabs>
          <w:tab w:val="clear" w:leader="none" w:pos="360"/>
        </w:tabs>
        <w:rPr/>
      </w:pP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You can view the difference types of invoices by going to </w:t>
      </w:r>
      <w:r>
        <w:br/>
      </w: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Payables(R) &gt; Invoices &gt; </w:t>
      </w: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Entry  &gt;</w:t>
      </w: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Invoices. By clicking on “TYPE” you can view the </w:t>
      </w: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different types</w:t>
      </w:r>
      <w:r w:rsidRPr="64C05B6B" w:rsidR="6060DB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of invoices.</w:t>
      </w:r>
      <w:r>
        <w:br/>
      </w:r>
      <w:r w:rsidR="38DB00DC">
        <w:drawing>
          <wp:inline xmlns:wp14="http://schemas.microsoft.com/office/word/2010/wordprocessingDrawing" wp14:editId="1BEFC2EA" wp14:anchorId="0ED6C52A">
            <wp:extent cx="5715000" cy="3648075"/>
            <wp:effectExtent l="0" t="0" r="0" b="0"/>
            <wp:docPr id="1317917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9d3da357a14d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6F575A1A" wp14:textId="0D2182AF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Troubleshoot a Payables Issue: Hold</w:t>
      </w:r>
      <w:r>
        <w:br/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Invoice line level variances [Hold] Release hol</w:t>
      </w:r>
      <w:r w:rsidRPr="0FF6A25E" w:rsidR="12AECB8B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d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with Invoice Re-Validation</w:t>
      </w:r>
    </w:p>
    <w:p xmlns:wp14="http://schemas.microsoft.com/office/word/2010/wordml" w:rsidP="0FF6A25E" wp14:paraId="69046360" wp14:textId="20C00AE2">
      <w:pPr>
        <w:pStyle w:val="ListParagraph"/>
        <w:numPr>
          <w:ilvl w:val="0"/>
          <w:numId w:val="17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239CBD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An example of an invoice line level Hold is when tax is calculated into the </w:t>
      </w:r>
      <w:r w:rsidRPr="0FF6A25E" w:rsidR="239CBD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invoice</w:t>
      </w:r>
      <w:r w:rsidRPr="0FF6A25E" w:rsidR="239CBD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but the total invoice amount is not updated and the user attempts to </w:t>
      </w:r>
      <w:r w:rsidRPr="0FF6A25E" w:rsidR="239CBD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validate</w:t>
      </w:r>
      <w:r w:rsidRPr="0FF6A25E" w:rsidR="239CBD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. This creates a hold</w:t>
      </w:r>
      <w:r w:rsidRPr="0FF6A25E" w:rsidR="2D91669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.</w:t>
      </w:r>
    </w:p>
    <w:p xmlns:wp14="http://schemas.microsoft.com/office/word/2010/wordml" w:rsidP="0FF6A25E" wp14:paraId="3B5A7058" wp14:textId="63ABF0D3">
      <w:pPr>
        <w:pStyle w:val="Normal"/>
      </w:pPr>
      <w:r w:rsidR="612B01F3">
        <w:drawing>
          <wp:inline xmlns:wp14="http://schemas.microsoft.com/office/word/2010/wordprocessingDrawing" wp14:editId="2ED97921" wp14:anchorId="3BAE4D97">
            <wp:extent cx="5943600" cy="3562350"/>
            <wp:effectExtent l="0" t="0" r="0" b="0"/>
            <wp:docPr id="237719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53514cd9fa46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1B53E9C2" wp14:textId="7234F87B">
      <w:pPr>
        <w:pStyle w:val="ListParagraph"/>
        <w:numPr>
          <w:ilvl w:val="0"/>
          <w:numId w:val="17"/>
        </w:numPr>
        <w:rPr/>
      </w:pPr>
      <w:r w:rsidR="612B01F3">
        <w:rPr/>
        <w:t>The Hold can be further investigated under the “</w:t>
      </w:r>
      <w:r w:rsidR="612B01F3">
        <w:rPr/>
        <w:t>3 .</w:t>
      </w:r>
      <w:r w:rsidR="612B01F3">
        <w:rPr/>
        <w:t xml:space="preserve"> Holds” Tab. In the example below the “hold reason” is listed as “total of invoice” which </w:t>
      </w:r>
      <w:r w:rsidR="612B01F3">
        <w:rPr/>
        <w:t>doesnt</w:t>
      </w:r>
      <w:r w:rsidR="612B01F3">
        <w:rPr/>
        <w:t xml:space="preserve"> match the total.</w:t>
      </w:r>
      <w:r w:rsidR="0EE4B3AC">
        <w:rPr/>
        <w:t xml:space="preserve"> The hold name is “Line Variance”</w:t>
      </w:r>
    </w:p>
    <w:p xmlns:wp14="http://schemas.microsoft.com/office/word/2010/wordml" w:rsidP="0FF6A25E" wp14:paraId="3B8E1969" wp14:textId="14811645">
      <w:pPr>
        <w:pStyle w:val="Normal"/>
      </w:pPr>
      <w:r w:rsidR="612B01F3">
        <w:drawing>
          <wp:inline xmlns:wp14="http://schemas.microsoft.com/office/word/2010/wordprocessingDrawing" wp14:editId="78A8DBB5" wp14:anchorId="2619E5D9">
            <wp:extent cx="5943600" cy="2286021"/>
            <wp:effectExtent l="0" t="0" r="0" b="0"/>
            <wp:docPr id="102437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4fa5b2347041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47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10EB59C2" wp14:textId="6477C6F6">
      <w:pPr>
        <w:pStyle w:val="ListParagraph"/>
        <w:numPr>
          <w:ilvl w:val="0"/>
          <w:numId w:val="17"/>
        </w:numPr>
        <w:rPr/>
      </w:pPr>
      <w:r w:rsidR="26FD3976">
        <w:rPr/>
        <w:t xml:space="preserve">This Type of Hold can be removed with Re-Validation. For this </w:t>
      </w:r>
      <w:r w:rsidR="26FD3976">
        <w:rPr/>
        <w:t>example</w:t>
      </w:r>
      <w:r w:rsidR="26FD3976">
        <w:rPr/>
        <w:t xml:space="preserve"> the Invoice Amount must match the total reflected in the General ledger post-tax.</w:t>
      </w:r>
    </w:p>
    <w:p xmlns:wp14="http://schemas.microsoft.com/office/word/2010/wordml" w:rsidP="0FF6A25E" wp14:paraId="502C7718" wp14:textId="5DCD2E0B">
      <w:pPr>
        <w:pStyle w:val="Normal"/>
      </w:pPr>
      <w:r w:rsidR="26FD3976">
        <w:drawing>
          <wp:inline xmlns:wp14="http://schemas.microsoft.com/office/word/2010/wordprocessingDrawing" wp14:editId="73B834C6" wp14:anchorId="6800D96D">
            <wp:extent cx="5943600" cy="3562350"/>
            <wp:effectExtent l="0" t="0" r="0" b="0"/>
            <wp:docPr id="760710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ed38f42e142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6FD3976">
        <w:drawing>
          <wp:inline xmlns:wp14="http://schemas.microsoft.com/office/word/2010/wordprocessingDrawing" wp14:editId="7AB0153B" wp14:anchorId="25AB68E2">
            <wp:extent cx="5943600" cy="3562350"/>
            <wp:effectExtent l="0" t="0" r="0" b="0"/>
            <wp:docPr id="248162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b04c3a69eb42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F94D80">
        <w:drawing>
          <wp:inline xmlns:wp14="http://schemas.microsoft.com/office/word/2010/wordprocessingDrawing" wp14:editId="742839A5" wp14:anchorId="6A50723B">
            <wp:extent cx="5943600" cy="3838575"/>
            <wp:effectExtent l="0" t="0" r="0" b="0"/>
            <wp:docPr id="349158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3bb46f96a0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22EF6FA0" wp14:textId="54468A77">
      <w:pPr>
        <w:pStyle w:val="ListParagraph"/>
        <w:numPr>
          <w:ilvl w:val="0"/>
          <w:numId w:val="17"/>
        </w:numPr>
        <w:rPr/>
      </w:pPr>
      <w:r w:rsidR="6BF94D80">
        <w:rPr/>
        <w:t xml:space="preserve">By doing so, the hold has been </w:t>
      </w:r>
      <w:r w:rsidR="6BF94D80">
        <w:rPr/>
        <w:t>removed</w:t>
      </w:r>
      <w:r w:rsidR="6BF94D80">
        <w:rPr/>
        <w:t xml:space="preserve"> and the entry has been </w:t>
      </w:r>
      <w:r w:rsidR="6BF94D80">
        <w:rPr/>
        <w:t>validated</w:t>
      </w:r>
      <w:r w:rsidR="6BF94D80">
        <w:rPr/>
        <w:t>.</w:t>
      </w:r>
    </w:p>
    <w:p xmlns:wp14="http://schemas.microsoft.com/office/word/2010/wordml" w:rsidP="0FF6A25E" wp14:paraId="7C7FECC4" wp14:textId="6FA696C4">
      <w:pPr>
        <w:pStyle w:val="Normal"/>
      </w:pPr>
      <w:r w:rsidR="6BF94D80">
        <w:drawing>
          <wp:inline xmlns:wp14="http://schemas.microsoft.com/office/word/2010/wordprocessingDrawing" wp14:editId="5872E52E" wp14:anchorId="667C1BA1">
            <wp:extent cx="5943600" cy="3448050"/>
            <wp:effectExtent l="0" t="0" r="0" b="0"/>
            <wp:docPr id="234511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1dc39eaece40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704F8688" wp14:textId="7DA4B77A">
      <w:pPr>
        <w:pStyle w:val="ListParagraph"/>
        <w:numPr>
          <w:ilvl w:val="0"/>
          <w:numId w:val="17"/>
        </w:numPr>
        <w:rPr/>
      </w:pPr>
      <w:r w:rsidR="6BF94D80">
        <w:rPr/>
        <w:t>Under the “holds” tab, further details can be viewed such as that hold has been released by system</w:t>
      </w:r>
    </w:p>
    <w:p xmlns:wp14="http://schemas.microsoft.com/office/word/2010/wordml" w:rsidP="0FF6A25E" wp14:paraId="5CB1ED03" wp14:textId="5633A19E">
      <w:pPr>
        <w:pStyle w:val="Normal"/>
      </w:pPr>
      <w:r w:rsidR="6BF94D80">
        <w:drawing>
          <wp:inline xmlns:wp14="http://schemas.microsoft.com/office/word/2010/wordprocessingDrawing" wp14:editId="1F905A19" wp14:anchorId="2F73B066">
            <wp:extent cx="5943600" cy="1914525"/>
            <wp:effectExtent l="0" t="0" r="0" b="0"/>
            <wp:docPr id="887179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d2cea254146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179FDD88" wp14:textId="269371B5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In the PAYMENT Work Bench query the payment Document # (the Payment which you have done for Standard Invoice.</w:t>
      </w:r>
    </w:p>
    <w:p xmlns:wp14="http://schemas.microsoft.com/office/word/2010/wordml" w:rsidP="0FF6A25E" wp14:paraId="4B9F11F6" wp14:textId="280917BA">
      <w:pPr>
        <w:pStyle w:val="ListParagraph"/>
        <w:numPr>
          <w:ilvl w:val="0"/>
          <w:numId w:val="18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0B4073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Navigate to Oracle EBS Payables &gt; Invoices &gt; Entry</w:t>
      </w:r>
    </w:p>
    <w:p xmlns:wp14="http://schemas.microsoft.com/office/word/2010/wordml" w:rsidP="0FF6A25E" wp14:paraId="202F4239" wp14:textId="36B4F45E">
      <w:pPr>
        <w:pStyle w:val="ListParagraph"/>
        <w:numPr>
          <w:ilvl w:val="0"/>
          <w:numId w:val="18"/>
        </w:numPr>
        <w:tabs>
          <w:tab w:val="num" w:leader="none" w:pos="1440"/>
        </w:tabs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</w:pPr>
      <w:r w:rsidRPr="0FF6A25E" w:rsidR="0B4073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Under “View Payments” Tab, take a note of the “document number” assigned for your payment (</w:t>
      </w:r>
      <w:r w:rsidRPr="0FF6A25E" w:rsidR="0B4073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  <w:t>EX: 9001</w:t>
      </w:r>
      <w:r w:rsidRPr="0FF6A25E" w:rsidR="2D91369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  <w:t>0</w:t>
      </w:r>
      <w:r w:rsidRPr="0FF6A25E" w:rsidR="0B4073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IN"/>
        </w:rPr>
        <w:t>)</w:t>
      </w:r>
    </w:p>
    <w:p xmlns:wp14="http://schemas.microsoft.com/office/word/2010/wordml" w:rsidP="0FF6A25E" wp14:paraId="54CF68E7" wp14:textId="23F5F6D9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35439D46">
        <w:drawing>
          <wp:inline xmlns:wp14="http://schemas.microsoft.com/office/word/2010/wordprocessingDrawing" wp14:editId="1C971E71" wp14:anchorId="6897E080">
            <wp:extent cx="5715000" cy="2667000"/>
            <wp:effectExtent l="0" t="0" r="0" b="0"/>
            <wp:docPr id="5882473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93d354162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70402369" wp14:textId="592A609B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0B407370">
        <w:rPr/>
        <w:t xml:space="preserve">Close the form </w:t>
      </w:r>
    </w:p>
    <w:p xmlns:wp14="http://schemas.microsoft.com/office/word/2010/wordml" w:rsidP="0FF6A25E" wp14:paraId="3FBC8316" wp14:textId="544E2E64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0B407370">
        <w:rPr/>
        <w:t xml:space="preserve">Navigate to Payments </w:t>
      </w:r>
      <w:r w:rsidR="6F1C32AD">
        <w:rPr/>
        <w:t>Workbench</w:t>
      </w:r>
      <w:r w:rsidR="0B407370">
        <w:rPr/>
        <w:t>. Payables &gt; Payments &gt; Entry &gt; Payments</w:t>
      </w:r>
    </w:p>
    <w:p xmlns:wp14="http://schemas.microsoft.com/office/word/2010/wordml" w:rsidP="0FF6A25E" wp14:paraId="371BAF69" wp14:textId="57C24932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0B407370">
        <w:drawing>
          <wp:inline xmlns:wp14="http://schemas.microsoft.com/office/word/2010/wordprocessingDrawing" wp14:editId="1CF16FC1" wp14:anchorId="73BA151A">
            <wp:extent cx="5715000" cy="2271346"/>
            <wp:effectExtent l="0" t="0" r="0" b="0"/>
            <wp:docPr id="698136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7e0d09b744c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27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22EBEA50" wp14:textId="5152E55C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0B407370">
        <w:rPr/>
        <w:t>Query the Invoice using the “Document Number” (EX:9001</w:t>
      </w:r>
      <w:r w:rsidR="40BEED77">
        <w:rPr/>
        <w:t>0</w:t>
      </w:r>
      <w:r w:rsidR="0B407370">
        <w:rPr/>
        <w:t>)</w:t>
      </w:r>
    </w:p>
    <w:p xmlns:wp14="http://schemas.microsoft.com/office/word/2010/wordml" w:rsidP="0FF6A25E" wp14:paraId="43E81665" wp14:textId="1DF82631">
      <w:pPr>
        <w:pStyle w:val="ListParagraph"/>
        <w:numPr>
          <w:ilvl w:val="0"/>
          <w:numId w:val="18"/>
        </w:numPr>
        <w:tabs>
          <w:tab w:val="num" w:leader="none" w:pos="1440"/>
        </w:tabs>
        <w:rPr/>
      </w:pPr>
      <w:r w:rsidR="0B407370">
        <w:drawing>
          <wp:inline xmlns:wp14="http://schemas.microsoft.com/office/word/2010/wordprocessingDrawing" wp14:editId="55ED2B15" wp14:anchorId="391BA3A3">
            <wp:extent cx="5715000" cy="1621082"/>
            <wp:effectExtent l="0" t="0" r="0" b="0"/>
            <wp:docPr id="608066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b2cd0fd92444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62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62F6FC">
        <w:drawing>
          <wp:inline xmlns:wp14="http://schemas.microsoft.com/office/word/2010/wordprocessingDrawing" wp14:editId="39C6A95C" wp14:anchorId="17286CB3">
            <wp:extent cx="5715000" cy="1343040"/>
            <wp:effectExtent l="0" t="0" r="0" b="0"/>
            <wp:docPr id="1671604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9218cac03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92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62F6FC">
        <w:drawing>
          <wp:inline xmlns:wp14="http://schemas.microsoft.com/office/word/2010/wordprocessingDrawing" wp14:editId="59392FF9" wp14:anchorId="0CC3C83C">
            <wp:extent cx="5715000" cy="3371850"/>
            <wp:effectExtent l="0" t="0" r="0" b="0"/>
            <wp:docPr id="99216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e0064c3cb7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FF6A25E" wp14:paraId="7E646D2C" wp14:textId="1A39C35B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Review the Payment accounting details.</w:t>
      </w:r>
    </w:p>
    <w:p xmlns:wp14="http://schemas.microsoft.com/office/word/2010/wordml" w:rsidP="0FF6A25E" wp14:paraId="687EC6FF" wp14:textId="6DE4E2DE">
      <w:pPr>
        <w:pStyle w:val="ListParagraph"/>
        <w:numPr>
          <w:ilvl w:val="0"/>
          <w:numId w:val="19"/>
        </w:numPr>
        <w:ind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12A82A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On the same page as the </w:t>
      </w:r>
      <w:r w:rsidRPr="0FF6A25E" w:rsidR="12A82A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previous</w:t>
      </w:r>
      <w:r w:rsidRPr="0FF6A25E" w:rsidR="12A82A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example. Click on the Toolbar and navigate to Tools &gt; View Payment Details</w:t>
      </w:r>
    </w:p>
    <w:p w:rsidR="12A82A8A" w:rsidP="0FF6A25E" w:rsidRDefault="12A82A8A" w14:paraId="58259C8F" w14:textId="7C77ABE3">
      <w:pPr>
        <w:pStyle w:val="Normal"/>
      </w:pPr>
      <w:r w:rsidR="12A82A8A">
        <w:drawing>
          <wp:inline wp14:editId="7FF0929B" wp14:anchorId="57DA135B">
            <wp:extent cx="5060126" cy="3181361"/>
            <wp:effectExtent l="0" t="0" r="0" b="0"/>
            <wp:docPr id="1312924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cc124fed6544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35256" b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5060126" cy="31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2A8A" w:rsidP="0FF6A25E" w:rsidRDefault="12A82A8A" w14:paraId="2686B9E5" w14:textId="6BF43958">
      <w:pPr>
        <w:pStyle w:val="ListParagraph"/>
        <w:numPr>
          <w:ilvl w:val="0"/>
          <w:numId w:val="19"/>
        </w:numPr>
        <w:rPr/>
      </w:pPr>
      <w:r w:rsidR="12A82A8A">
        <w:rPr/>
        <w:t>The form will redirect to an HTML page</w:t>
      </w:r>
    </w:p>
    <w:p w:rsidR="0FF6A25E" w:rsidP="0FF6A25E" w:rsidRDefault="0FF6A25E" w14:paraId="52169949" w14:textId="7EBF2544">
      <w:pPr>
        <w:pStyle w:val="Normal"/>
      </w:pPr>
    </w:p>
    <w:p w:rsidR="12A82A8A" w:rsidP="0FF6A25E" w:rsidRDefault="12A82A8A" w14:paraId="1E5FE421" w14:textId="2C4FE0E0">
      <w:pPr>
        <w:pStyle w:val="Normal"/>
      </w:pPr>
      <w:r w:rsidR="12A82A8A">
        <w:drawing>
          <wp:inline wp14:editId="1E6746D1" wp14:anchorId="4A3D3478">
            <wp:extent cx="5943600" cy="2695575"/>
            <wp:effectExtent l="0" t="0" r="0" b="0"/>
            <wp:docPr id="1632190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20e082b47c49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A82A8A" w:rsidP="0FF6A25E" w:rsidRDefault="12A82A8A" w14:paraId="081AD2D8" w14:textId="4E0B3CE2">
      <w:pPr>
        <w:pStyle w:val="ListParagraph"/>
        <w:numPr>
          <w:ilvl w:val="0"/>
          <w:numId w:val="19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12A82A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Payment details may be reviewed here</w:t>
      </w:r>
    </w:p>
    <w:p w:rsidR="12A82A8A" w:rsidP="0FF6A25E" w:rsidRDefault="12A82A8A" w14:paraId="23A4D72D" w14:textId="2687487A">
      <w:pPr>
        <w:pStyle w:val="Normal"/>
      </w:pPr>
      <w:r w:rsidR="12A82A8A">
        <w:drawing>
          <wp:inline wp14:editId="191F3247" wp14:anchorId="5E9ED1E3">
            <wp:extent cx="5943600" cy="2543175"/>
            <wp:effectExtent l="0" t="0" r="0" b="0"/>
            <wp:docPr id="64196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e55b13f11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4C05B6B" wp14:paraId="7E273D6F" wp14:textId="7CF3C3E2">
      <w:pPr>
        <w:ind w:left="36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xmlns:wp14="http://schemas.microsoft.com/office/word/2010/wordml" w:rsidP="64C05B6B" wp14:paraId="3B449607" wp14:textId="2DDC8AD4">
      <w:p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4C05B6B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single"/>
          <w:lang w:val="en-IN"/>
        </w:rPr>
        <w:t>Cash Management:</w:t>
      </w:r>
    </w:p>
    <w:p xmlns:wp14="http://schemas.microsoft.com/office/word/2010/wordml" w:rsidP="0FF6A25E" wp14:paraId="6399BE42" wp14:textId="027C542B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green"/>
          <w:lang w:val="en-IN"/>
        </w:rPr>
        <w:t>Review the Bank account Details (Disbursement Bank) which you use for Payment.</w:t>
      </w:r>
      <w:r w:rsidRPr="0FF6A25E" w:rsidR="03FA4B79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 xml:space="preserve"> </w:t>
      </w:r>
    </w:p>
    <w:p xmlns:wp14="http://schemas.microsoft.com/office/word/2010/wordml" w:rsidP="0FF6A25E" wp14:paraId="2C078E63" wp14:textId="4D036195">
      <w:pPr>
        <w:pStyle w:val="ListParagraph"/>
        <w:numPr>
          <w:ilvl w:val="0"/>
          <w:numId w:val="20"/>
        </w:numPr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</w:pPr>
      <w:r w:rsidRPr="0FF6A25E" w:rsidR="7A09EF25">
        <w:rPr>
          <w:rFonts w:ascii="Aptos" w:hAnsi="Aptos" w:eastAsia="Aptos" w:cs="Aptos" w:asciiTheme="minorAscii" w:hAnsiTheme="minorAscii" w:eastAsiaTheme="minorAscii" w:cstheme="minorAsci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IN"/>
        </w:rPr>
        <w:t>Switch Responsibilities to “Cash Management, Vision Operations”</w:t>
      </w:r>
    </w:p>
    <w:p w:rsidR="7A09EF25" w:rsidP="0FF6A25E" w:rsidRDefault="7A09EF25" w14:paraId="5C44F5DF" w14:textId="1EE96664">
      <w:pPr>
        <w:pStyle w:val="Normal"/>
      </w:pPr>
      <w:r w:rsidR="7A09EF25">
        <w:drawing>
          <wp:inline wp14:editId="154E4198" wp14:anchorId="278B43CA">
            <wp:extent cx="4663842" cy="3581710"/>
            <wp:effectExtent l="0" t="0" r="0" b="0"/>
            <wp:docPr id="1678779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30973377bc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84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9EF25" w:rsidP="0FF6A25E" w:rsidRDefault="7A09EF25" w14:paraId="4FB88335" w14:textId="0C939D62">
      <w:pPr>
        <w:pStyle w:val="ListParagraph"/>
        <w:numPr>
          <w:ilvl w:val="0"/>
          <w:numId w:val="20"/>
        </w:numPr>
        <w:rPr/>
      </w:pPr>
      <w:r w:rsidR="7A09EF25">
        <w:rPr/>
        <w:t>Navigate to the following form:</w:t>
      </w:r>
      <w:r w:rsidRPr="0FF6A25E" w:rsidR="7A09EF25">
        <w:rPr>
          <w:rFonts w:ascii="Aptos" w:hAnsi="Aptos" w:eastAsia="Aptos" w:cs="Aptos" w:asciiTheme="minorAscii" w:hAnsiTheme="minorAscii" w:eastAsiaTheme="minorAscii" w:cstheme="minorAscii"/>
          <w:sz w:val="24"/>
          <w:szCs w:val="24"/>
        </w:rPr>
        <w:t xml:space="preserve"> </w:t>
      </w:r>
      <w:r>
        <w:br/>
      </w:r>
      <w:r w:rsidRPr="0FF6A25E" w:rsidR="7A09EF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sz w:val="24"/>
          <w:szCs w:val="24"/>
          <w:lang w:val="en-US"/>
        </w:rPr>
        <w:t xml:space="preserve">cash management &gt;view &gt; bank account </w:t>
      </w:r>
      <w:r w:rsidR="7A09EF25">
        <w:drawing>
          <wp:inline wp14:editId="286C5D07" wp14:anchorId="4B307961">
            <wp:extent cx="4188058" cy="3476626"/>
            <wp:effectExtent l="0" t="0" r="0" b="0"/>
            <wp:docPr id="2048463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b037cb5284c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058" cy="347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9EF25" w:rsidP="0FF6A25E" w:rsidRDefault="7A09EF25" w14:paraId="4232FCF8" w14:textId="5D0820E8">
      <w:pPr>
        <w:pStyle w:val="ListParagraph"/>
        <w:numPr>
          <w:ilvl w:val="0"/>
          <w:numId w:val="20"/>
        </w:numPr>
        <w:rPr/>
      </w:pPr>
      <w:r w:rsidR="7A09EF25">
        <w:rPr/>
        <w:t>This will redirect the form to an HTML page.</w:t>
      </w:r>
    </w:p>
    <w:p w:rsidR="7A09EF25" w:rsidP="0FF6A25E" w:rsidRDefault="7A09EF25" w14:paraId="539348C7" w14:textId="050C86E7">
      <w:pPr>
        <w:pStyle w:val="Normal"/>
      </w:pPr>
      <w:r w:rsidR="7A09EF25">
        <w:drawing>
          <wp:inline wp14:editId="65C7FAFE" wp14:anchorId="326E5A47">
            <wp:extent cx="5943600" cy="1914525"/>
            <wp:effectExtent l="0" t="0" r="0" b="0"/>
            <wp:docPr id="1261608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08a23320c4c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09EF25" w:rsidP="0FF6A25E" w:rsidRDefault="7A09EF25" w14:paraId="4B6E5A71" w14:textId="416509D1">
      <w:pPr>
        <w:pStyle w:val="ListParagraph"/>
        <w:numPr>
          <w:ilvl w:val="0"/>
          <w:numId w:val="20"/>
        </w:numPr>
        <w:rPr/>
      </w:pPr>
      <w:r w:rsidR="7A09EF25">
        <w:rPr/>
        <w:t>Query and Select the bank account which was used for payment.</w:t>
      </w:r>
    </w:p>
    <w:p w:rsidR="7A09EF25" w:rsidP="0FF6A25E" w:rsidRDefault="7A09EF25" w14:paraId="57577A7A" w14:textId="5DBE3145">
      <w:pPr>
        <w:pStyle w:val="Normal"/>
      </w:pPr>
      <w:r w:rsidR="7A09EF25">
        <w:drawing>
          <wp:inline wp14:editId="6790B338" wp14:anchorId="4C0ACEE7">
            <wp:extent cx="5943600" cy="2447925"/>
            <wp:effectExtent l="0" t="0" r="0" b="0"/>
            <wp:docPr id="431633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5e1897cbd64f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09EF25">
        <w:drawing>
          <wp:inline wp14:editId="3D54F630" wp14:anchorId="6F9B52DB">
            <wp:extent cx="5943600" cy="2790825"/>
            <wp:effectExtent l="0" t="0" r="0" b="0"/>
            <wp:docPr id="1339631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2b8799d4440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09EF25">
        <w:drawing>
          <wp:inline wp14:editId="0FB94140" wp14:anchorId="0AB89C75">
            <wp:extent cx="5943600" cy="3133725"/>
            <wp:effectExtent l="0" t="0" r="0" b="0"/>
            <wp:docPr id="8639175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fccab647c043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10705" w:rsidP="0FF6A25E" w:rsidRDefault="63B10705" w14:paraId="3CC0C61C" w14:textId="34D5E1DE">
      <w:pPr>
        <w:pStyle w:val="ListParagraph"/>
        <w:numPr>
          <w:ilvl w:val="0"/>
          <w:numId w:val="20"/>
        </w:numPr>
        <w:rPr/>
      </w:pPr>
      <w:r w:rsidR="63B10705">
        <w:rPr/>
        <w:t>Select “GO” and the webpage will find the specific account.</w:t>
      </w:r>
    </w:p>
    <w:p w:rsidR="63B10705" w:rsidP="0FF6A25E" w:rsidRDefault="63B10705" w14:paraId="6CAAD0C8" w14:textId="51BE4DA1">
      <w:pPr>
        <w:pStyle w:val="Normal"/>
      </w:pPr>
      <w:r w:rsidR="63B10705">
        <w:drawing>
          <wp:inline wp14:editId="03E38B12" wp14:anchorId="43B3D20E">
            <wp:extent cx="5943600" cy="1181100"/>
            <wp:effectExtent l="0" t="0" r="0" b="0"/>
            <wp:docPr id="583333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58bd7ad38c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3B10705">
        <w:rPr/>
        <w:t xml:space="preserve"> </w:t>
      </w:r>
    </w:p>
    <w:p w:rsidR="63B10705" w:rsidP="0FF6A25E" w:rsidRDefault="63B10705" w14:paraId="46600DB1" w14:textId="101FE304">
      <w:pPr>
        <w:pStyle w:val="ListParagraph"/>
        <w:numPr>
          <w:ilvl w:val="0"/>
          <w:numId w:val="20"/>
        </w:numPr>
        <w:rPr/>
      </w:pPr>
      <w:r w:rsidR="63B10705">
        <w:rPr/>
        <w:t>Click on hyperlink under account name and the HTML page for the account will open</w:t>
      </w:r>
    </w:p>
    <w:p w:rsidR="63B10705" w:rsidP="0FF6A25E" w:rsidRDefault="63B10705" w14:paraId="7995FE6A" w14:textId="44890711">
      <w:pPr>
        <w:pStyle w:val="Normal"/>
        <w:ind w:left="0"/>
      </w:pPr>
      <w:r w:rsidR="63B10705">
        <w:drawing>
          <wp:inline wp14:editId="4A6C9021" wp14:anchorId="70EAC965">
            <wp:extent cx="5943600" cy="2543175"/>
            <wp:effectExtent l="0" t="0" r="0" b="0"/>
            <wp:docPr id="23101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f76905e6747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B10705" w:rsidP="0FF6A25E" w:rsidRDefault="63B10705" w14:paraId="4F3A19B1" w14:textId="5420FE21">
      <w:pPr>
        <w:pStyle w:val="ListParagraph"/>
        <w:numPr>
          <w:ilvl w:val="0"/>
          <w:numId w:val="20"/>
        </w:numPr>
        <w:rPr/>
      </w:pPr>
      <w:r w:rsidR="63B10705">
        <w:rPr/>
        <w:t xml:space="preserve">Details can be viewed on this page. Information such as Account number, Account Name, Owner, </w:t>
      </w:r>
      <w:r w:rsidR="63B10705">
        <w:rPr/>
        <w:t>Flexfields</w:t>
      </w:r>
      <w:r w:rsidR="63B10705">
        <w:rPr/>
        <w:t xml:space="preserve">, </w:t>
      </w:r>
      <w:r w:rsidR="27BE0B96">
        <w:rPr/>
        <w:t>Controls, Contacts, and more.</w:t>
      </w:r>
    </w:p>
    <w:p w:rsidR="63B10705" w:rsidP="0FF6A25E" w:rsidRDefault="63B10705" w14:paraId="4D088459" w14:textId="6E5A2B88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3B10705">
        <w:rPr/>
        <w:t xml:space="preserve"> </w:t>
      </w:r>
      <w:r w:rsidR="382054A4">
        <w:drawing>
          <wp:inline wp14:editId="7A1925CF" wp14:anchorId="6CAEC432">
            <wp:extent cx="5943600" cy="4276725"/>
            <wp:effectExtent l="0" t="0" r="0" b="0"/>
            <wp:docPr id="131710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7361ceb72a46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82054A4">
        <w:drawing>
          <wp:inline wp14:editId="4A51D864" wp14:anchorId="232410CD">
            <wp:extent cx="5943600" cy="3962400"/>
            <wp:effectExtent l="0" t="0" r="0" b="0"/>
            <wp:docPr id="644166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ef1f1a6af042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0">
    <w:nsid w:val="4df2a342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9">
    <w:nsid w:val="7b3c50ff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8">
    <w:nsid w:val="78688efe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550e6fcf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6">
    <w:nsid w:val="15055546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nsid w:val="70fa3c99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4">
    <w:nsid w:val="6b27794a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1d5d74ff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396196ac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43afa289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872eb20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e616ad0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a4488c5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bfcc59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108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80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52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24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96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68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40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12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840" w:hanging="180"/>
      </w:pPr>
    </w:lvl>
  </w:abstractNum>
  <w:abstractNum xmlns:w="http://schemas.openxmlformats.org/wordprocessingml/2006/main" w:abstractNumId="6">
    <w:nsid w:val="4ac849a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121d3d1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47a5109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a30c9b3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8919b73"/>
    <w:multiLevelType xmlns:w="http://schemas.openxmlformats.org/wordprocessingml/2006/main" w:val="hybridMultilevel"/>
    <w:lvl xmlns:w="http://schemas.openxmlformats.org/wordprocessingml/2006/main" w:ilvl="0">
      <w:start w:val="1"/>
      <w:numFmt w:val="upp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7d0475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bullet"/>
      <w:lvlText w:val="o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04FFB7"/>
    <w:rsid w:val="00369580"/>
    <w:rsid w:val="0088AB0F"/>
    <w:rsid w:val="00E4CDF5"/>
    <w:rsid w:val="01AE4328"/>
    <w:rsid w:val="01E319FF"/>
    <w:rsid w:val="0227F594"/>
    <w:rsid w:val="02FFAB97"/>
    <w:rsid w:val="0303F896"/>
    <w:rsid w:val="03714861"/>
    <w:rsid w:val="037BA632"/>
    <w:rsid w:val="03C0DEC0"/>
    <w:rsid w:val="03FA4B79"/>
    <w:rsid w:val="04DA9741"/>
    <w:rsid w:val="05446357"/>
    <w:rsid w:val="0599AD93"/>
    <w:rsid w:val="05FB0B7F"/>
    <w:rsid w:val="0679FC71"/>
    <w:rsid w:val="069D5FEC"/>
    <w:rsid w:val="080C18C5"/>
    <w:rsid w:val="089B13BB"/>
    <w:rsid w:val="08F4700C"/>
    <w:rsid w:val="091F172F"/>
    <w:rsid w:val="098FE7EA"/>
    <w:rsid w:val="09CADC39"/>
    <w:rsid w:val="09D81664"/>
    <w:rsid w:val="09E53259"/>
    <w:rsid w:val="0A97C216"/>
    <w:rsid w:val="0AF1AEBE"/>
    <w:rsid w:val="0B407370"/>
    <w:rsid w:val="0B9FFF09"/>
    <w:rsid w:val="0BA8E1BC"/>
    <w:rsid w:val="0BC5E482"/>
    <w:rsid w:val="0BC9832F"/>
    <w:rsid w:val="0C78653F"/>
    <w:rsid w:val="0CA46EB5"/>
    <w:rsid w:val="0CABD972"/>
    <w:rsid w:val="0D0155F6"/>
    <w:rsid w:val="0D6B17C2"/>
    <w:rsid w:val="0EBE0039"/>
    <w:rsid w:val="0EE4B3AC"/>
    <w:rsid w:val="0F80A813"/>
    <w:rsid w:val="0FE6644D"/>
    <w:rsid w:val="0FF6A25E"/>
    <w:rsid w:val="10A240B3"/>
    <w:rsid w:val="114C54DE"/>
    <w:rsid w:val="1151560F"/>
    <w:rsid w:val="1153AF25"/>
    <w:rsid w:val="11D043D8"/>
    <w:rsid w:val="12023D8F"/>
    <w:rsid w:val="12325010"/>
    <w:rsid w:val="126FF727"/>
    <w:rsid w:val="12A82A8A"/>
    <w:rsid w:val="12AECB8B"/>
    <w:rsid w:val="12B059C6"/>
    <w:rsid w:val="12DF813B"/>
    <w:rsid w:val="1371AB82"/>
    <w:rsid w:val="13915A01"/>
    <w:rsid w:val="140D7489"/>
    <w:rsid w:val="141D175B"/>
    <w:rsid w:val="145A57F8"/>
    <w:rsid w:val="14AA92AD"/>
    <w:rsid w:val="14CFC6E6"/>
    <w:rsid w:val="15D89C0D"/>
    <w:rsid w:val="165D17F5"/>
    <w:rsid w:val="1739076F"/>
    <w:rsid w:val="17F1C2A1"/>
    <w:rsid w:val="185743D6"/>
    <w:rsid w:val="18F39418"/>
    <w:rsid w:val="1AAC4A81"/>
    <w:rsid w:val="1AAEAC4A"/>
    <w:rsid w:val="1AC5CD9F"/>
    <w:rsid w:val="1AD311D2"/>
    <w:rsid w:val="1C33A866"/>
    <w:rsid w:val="1D441EB0"/>
    <w:rsid w:val="1DAC7834"/>
    <w:rsid w:val="1E0154FD"/>
    <w:rsid w:val="1E14A79E"/>
    <w:rsid w:val="1E62FE71"/>
    <w:rsid w:val="1E8E1DEA"/>
    <w:rsid w:val="1EFDB497"/>
    <w:rsid w:val="1F08EC7B"/>
    <w:rsid w:val="1FEEEC60"/>
    <w:rsid w:val="20DED902"/>
    <w:rsid w:val="2102C2A4"/>
    <w:rsid w:val="2117489B"/>
    <w:rsid w:val="217223AD"/>
    <w:rsid w:val="21FBD73B"/>
    <w:rsid w:val="22023EEB"/>
    <w:rsid w:val="2304FFB7"/>
    <w:rsid w:val="234DC3AF"/>
    <w:rsid w:val="23555A45"/>
    <w:rsid w:val="2397C54C"/>
    <w:rsid w:val="239CBDB4"/>
    <w:rsid w:val="24467E49"/>
    <w:rsid w:val="24916676"/>
    <w:rsid w:val="24F92D36"/>
    <w:rsid w:val="254F6EA3"/>
    <w:rsid w:val="257DB12E"/>
    <w:rsid w:val="25FE1DBE"/>
    <w:rsid w:val="26FD3976"/>
    <w:rsid w:val="274D2DD5"/>
    <w:rsid w:val="2751EEC5"/>
    <w:rsid w:val="27BE0B96"/>
    <w:rsid w:val="2806D2BA"/>
    <w:rsid w:val="2912881F"/>
    <w:rsid w:val="29AC2448"/>
    <w:rsid w:val="2AC1CD10"/>
    <w:rsid w:val="2AD265DC"/>
    <w:rsid w:val="2C3BD68B"/>
    <w:rsid w:val="2D35759B"/>
    <w:rsid w:val="2D639BF1"/>
    <w:rsid w:val="2D8DDBDD"/>
    <w:rsid w:val="2D913690"/>
    <w:rsid w:val="2D916690"/>
    <w:rsid w:val="2DB7D29D"/>
    <w:rsid w:val="2E9BBF2D"/>
    <w:rsid w:val="2F5933D1"/>
    <w:rsid w:val="2FF5428A"/>
    <w:rsid w:val="3010DE99"/>
    <w:rsid w:val="315F3B46"/>
    <w:rsid w:val="3162CA22"/>
    <w:rsid w:val="3174123E"/>
    <w:rsid w:val="31AD1514"/>
    <w:rsid w:val="3221F067"/>
    <w:rsid w:val="323CDF72"/>
    <w:rsid w:val="33CF2470"/>
    <w:rsid w:val="35439D46"/>
    <w:rsid w:val="3618D585"/>
    <w:rsid w:val="36653EBD"/>
    <w:rsid w:val="368D9242"/>
    <w:rsid w:val="36974975"/>
    <w:rsid w:val="36E89100"/>
    <w:rsid w:val="371189A1"/>
    <w:rsid w:val="37F8618F"/>
    <w:rsid w:val="38174CFD"/>
    <w:rsid w:val="382054A4"/>
    <w:rsid w:val="383BE4BD"/>
    <w:rsid w:val="38DB00DC"/>
    <w:rsid w:val="38DE2578"/>
    <w:rsid w:val="38F85B44"/>
    <w:rsid w:val="38FA86BC"/>
    <w:rsid w:val="3917D433"/>
    <w:rsid w:val="399C2F3B"/>
    <w:rsid w:val="3B299857"/>
    <w:rsid w:val="3B3377EB"/>
    <w:rsid w:val="3B8FD7E6"/>
    <w:rsid w:val="3BC2CC55"/>
    <w:rsid w:val="3C185992"/>
    <w:rsid w:val="3C2A22E4"/>
    <w:rsid w:val="3CF0F3A9"/>
    <w:rsid w:val="3D4E6C02"/>
    <w:rsid w:val="3DBDC265"/>
    <w:rsid w:val="3DC83844"/>
    <w:rsid w:val="3DE59565"/>
    <w:rsid w:val="3E93829D"/>
    <w:rsid w:val="3EA2D17A"/>
    <w:rsid w:val="3EEFE5C6"/>
    <w:rsid w:val="3EF124EE"/>
    <w:rsid w:val="3F42B53F"/>
    <w:rsid w:val="3FC035EF"/>
    <w:rsid w:val="40BEED77"/>
    <w:rsid w:val="40FE8A3C"/>
    <w:rsid w:val="418914F9"/>
    <w:rsid w:val="41F84AEB"/>
    <w:rsid w:val="42209200"/>
    <w:rsid w:val="42324FD3"/>
    <w:rsid w:val="42651EB3"/>
    <w:rsid w:val="452E1229"/>
    <w:rsid w:val="4697C719"/>
    <w:rsid w:val="476A40C3"/>
    <w:rsid w:val="4771B734"/>
    <w:rsid w:val="477646FA"/>
    <w:rsid w:val="4785376D"/>
    <w:rsid w:val="482B96F5"/>
    <w:rsid w:val="4A77DF1A"/>
    <w:rsid w:val="4A915953"/>
    <w:rsid w:val="4AA60ED3"/>
    <w:rsid w:val="4B3AFE25"/>
    <w:rsid w:val="4BBA7213"/>
    <w:rsid w:val="4BC571AA"/>
    <w:rsid w:val="4C935B9A"/>
    <w:rsid w:val="4F4A1060"/>
    <w:rsid w:val="50A7D57B"/>
    <w:rsid w:val="50BB7115"/>
    <w:rsid w:val="514B6431"/>
    <w:rsid w:val="514CA615"/>
    <w:rsid w:val="51644938"/>
    <w:rsid w:val="51936B28"/>
    <w:rsid w:val="52521383"/>
    <w:rsid w:val="52757801"/>
    <w:rsid w:val="5281D71A"/>
    <w:rsid w:val="52BB45A0"/>
    <w:rsid w:val="53493646"/>
    <w:rsid w:val="547F5C3A"/>
    <w:rsid w:val="54FCEEB6"/>
    <w:rsid w:val="5509CD8E"/>
    <w:rsid w:val="5541CA03"/>
    <w:rsid w:val="5568B445"/>
    <w:rsid w:val="556C41B6"/>
    <w:rsid w:val="55AEDF13"/>
    <w:rsid w:val="55D7EAF1"/>
    <w:rsid w:val="560EBFA4"/>
    <w:rsid w:val="5624C82B"/>
    <w:rsid w:val="57310C30"/>
    <w:rsid w:val="5886074A"/>
    <w:rsid w:val="58BBCADC"/>
    <w:rsid w:val="591C6E01"/>
    <w:rsid w:val="59902FC9"/>
    <w:rsid w:val="59F9F338"/>
    <w:rsid w:val="5A245AC0"/>
    <w:rsid w:val="5B0915A3"/>
    <w:rsid w:val="5B11E03C"/>
    <w:rsid w:val="5B4F207D"/>
    <w:rsid w:val="5C033895"/>
    <w:rsid w:val="5C21E1C6"/>
    <w:rsid w:val="5C8B4937"/>
    <w:rsid w:val="5D1E3FA0"/>
    <w:rsid w:val="5D5253BE"/>
    <w:rsid w:val="5D80FB4C"/>
    <w:rsid w:val="5D867C8C"/>
    <w:rsid w:val="5E3680FC"/>
    <w:rsid w:val="5ED7515E"/>
    <w:rsid w:val="5F82B8FD"/>
    <w:rsid w:val="6052269A"/>
    <w:rsid w:val="6060DB3C"/>
    <w:rsid w:val="611D4735"/>
    <w:rsid w:val="612B01F3"/>
    <w:rsid w:val="61BCEE66"/>
    <w:rsid w:val="62D1E51A"/>
    <w:rsid w:val="62EF6D33"/>
    <w:rsid w:val="62F4F468"/>
    <w:rsid w:val="633C7E77"/>
    <w:rsid w:val="634F0BED"/>
    <w:rsid w:val="636414BE"/>
    <w:rsid w:val="63B10705"/>
    <w:rsid w:val="63BC9D6C"/>
    <w:rsid w:val="641EFE5E"/>
    <w:rsid w:val="6467A892"/>
    <w:rsid w:val="64C05B6B"/>
    <w:rsid w:val="651DAD94"/>
    <w:rsid w:val="6602DA72"/>
    <w:rsid w:val="662AE42D"/>
    <w:rsid w:val="662F9D90"/>
    <w:rsid w:val="66EC79C8"/>
    <w:rsid w:val="66EDFE1D"/>
    <w:rsid w:val="680F5DDC"/>
    <w:rsid w:val="68562937"/>
    <w:rsid w:val="690846FB"/>
    <w:rsid w:val="69CEA537"/>
    <w:rsid w:val="6A62F6FC"/>
    <w:rsid w:val="6B01DEFE"/>
    <w:rsid w:val="6B650CB7"/>
    <w:rsid w:val="6BD62D06"/>
    <w:rsid w:val="6BF94D80"/>
    <w:rsid w:val="6C0D43D6"/>
    <w:rsid w:val="6C9CDACC"/>
    <w:rsid w:val="6CA3FFE3"/>
    <w:rsid w:val="6CB60526"/>
    <w:rsid w:val="6CDBC717"/>
    <w:rsid w:val="6D04C866"/>
    <w:rsid w:val="6D6D0FE8"/>
    <w:rsid w:val="6DB69718"/>
    <w:rsid w:val="6E0DAB8F"/>
    <w:rsid w:val="6F1C32AD"/>
    <w:rsid w:val="6F5202C4"/>
    <w:rsid w:val="6FBB3073"/>
    <w:rsid w:val="6FD989F4"/>
    <w:rsid w:val="6FE54C08"/>
    <w:rsid w:val="708F054C"/>
    <w:rsid w:val="710997B5"/>
    <w:rsid w:val="71369464"/>
    <w:rsid w:val="71CA65C8"/>
    <w:rsid w:val="7272D1B3"/>
    <w:rsid w:val="72BDB7A4"/>
    <w:rsid w:val="73610401"/>
    <w:rsid w:val="73E58174"/>
    <w:rsid w:val="74369535"/>
    <w:rsid w:val="74429463"/>
    <w:rsid w:val="74EB66CF"/>
    <w:rsid w:val="75364599"/>
    <w:rsid w:val="753A420D"/>
    <w:rsid w:val="756159FD"/>
    <w:rsid w:val="7564E0F0"/>
    <w:rsid w:val="7566E0AD"/>
    <w:rsid w:val="759DCDDB"/>
    <w:rsid w:val="7662EA21"/>
    <w:rsid w:val="77B15EBD"/>
    <w:rsid w:val="77FB1B1E"/>
    <w:rsid w:val="780D3D20"/>
    <w:rsid w:val="786477D1"/>
    <w:rsid w:val="78B6424D"/>
    <w:rsid w:val="79E5C526"/>
    <w:rsid w:val="7A09EF25"/>
    <w:rsid w:val="7A431177"/>
    <w:rsid w:val="7A76A795"/>
    <w:rsid w:val="7AE059F5"/>
    <w:rsid w:val="7AF6DF94"/>
    <w:rsid w:val="7B67EEF0"/>
    <w:rsid w:val="7C744F15"/>
    <w:rsid w:val="7C7C099A"/>
    <w:rsid w:val="7CFD9570"/>
    <w:rsid w:val="7D975669"/>
    <w:rsid w:val="7F6928F8"/>
    <w:rsid w:val="7F71148A"/>
    <w:rsid w:val="7F94B61A"/>
    <w:rsid w:val="7FFDC9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4FFB7"/>
  <w15:chartTrackingRefBased/>
  <w15:docId w15:val="{FF6ECB41-E047-453F-83E4-97AEA948EC6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64C05B6B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9a1a195c224443f" /><Relationship Type="http://schemas.openxmlformats.org/officeDocument/2006/relationships/image" Target="/media/image2.png" Id="Rb2321473f4cc420a" /><Relationship Type="http://schemas.openxmlformats.org/officeDocument/2006/relationships/image" Target="/media/image3.png" Id="Rdb0e3f5591494c32" /><Relationship Type="http://schemas.openxmlformats.org/officeDocument/2006/relationships/image" Target="/media/image4.png" Id="Re193784db27c4a30" /><Relationship Type="http://schemas.openxmlformats.org/officeDocument/2006/relationships/image" Target="/media/image5.png" Id="R07c4b8cdae234de1" /><Relationship Type="http://schemas.openxmlformats.org/officeDocument/2006/relationships/image" Target="/media/image6.png" Id="R6aeb43eecdb0463b" /><Relationship Type="http://schemas.openxmlformats.org/officeDocument/2006/relationships/image" Target="/media/image7.png" Id="Ra2c19cd63ef4402d" /><Relationship Type="http://schemas.openxmlformats.org/officeDocument/2006/relationships/image" Target="/media/image8.png" Id="Rebcad6aaf39743df" /><Relationship Type="http://schemas.openxmlformats.org/officeDocument/2006/relationships/image" Target="/media/image9.png" Id="R3e7d9516f7c147e4" /><Relationship Type="http://schemas.openxmlformats.org/officeDocument/2006/relationships/image" Target="/media/imagea.png" Id="R8aa95b4cc8de40a3" /><Relationship Type="http://schemas.openxmlformats.org/officeDocument/2006/relationships/image" Target="/media/imageb.png" Id="Rc24dcf4f5fa14b8b" /><Relationship Type="http://schemas.openxmlformats.org/officeDocument/2006/relationships/image" Target="/media/imagec.png" Id="R9132803020334a69" /><Relationship Type="http://schemas.openxmlformats.org/officeDocument/2006/relationships/image" Target="/media/imaged.png" Id="R16bbd3e9d88e445d" /><Relationship Type="http://schemas.openxmlformats.org/officeDocument/2006/relationships/image" Target="/media/imagee.png" Id="R3c85096a8ee840ef" /><Relationship Type="http://schemas.openxmlformats.org/officeDocument/2006/relationships/image" Target="/media/imagef.png" Id="R3997972c64b44403" /><Relationship Type="http://schemas.openxmlformats.org/officeDocument/2006/relationships/image" Target="/media/image10.png" Id="Rc68036941f6847c7" /><Relationship Type="http://schemas.openxmlformats.org/officeDocument/2006/relationships/image" Target="/media/image11.png" Id="Rcae70a48ff6243c7" /><Relationship Type="http://schemas.openxmlformats.org/officeDocument/2006/relationships/image" Target="/media/image12.png" Id="R0e3ebcd9e23940e2" /><Relationship Type="http://schemas.openxmlformats.org/officeDocument/2006/relationships/image" Target="/media/image13.png" Id="Rfca7e23a4f2648d0" /><Relationship Type="http://schemas.openxmlformats.org/officeDocument/2006/relationships/image" Target="/media/image14.png" Id="R7cb963eafc3741ee" /><Relationship Type="http://schemas.openxmlformats.org/officeDocument/2006/relationships/image" Target="/media/image15.png" Id="Re4d8c2cc600d4fa5" /><Relationship Type="http://schemas.openxmlformats.org/officeDocument/2006/relationships/image" Target="/media/image16.png" Id="R7db7fb1424534132" /><Relationship Type="http://schemas.openxmlformats.org/officeDocument/2006/relationships/image" Target="/media/image17.png" Id="R8eb9f0d3dbaa4bb2" /><Relationship Type="http://schemas.openxmlformats.org/officeDocument/2006/relationships/image" Target="/media/image18.png" Id="R6649773654fc486b" /><Relationship Type="http://schemas.openxmlformats.org/officeDocument/2006/relationships/image" Target="/media/image19.png" Id="R53f4abb0297a4909" /><Relationship Type="http://schemas.openxmlformats.org/officeDocument/2006/relationships/image" Target="/media/image1a.png" Id="Rf34bb8c1571d4ef2" /><Relationship Type="http://schemas.openxmlformats.org/officeDocument/2006/relationships/image" Target="/media/image1b.png" Id="R2efbfff091cf4814" /><Relationship Type="http://schemas.openxmlformats.org/officeDocument/2006/relationships/image" Target="/media/image1c.png" Id="R15a61a3863a440b7" /><Relationship Type="http://schemas.openxmlformats.org/officeDocument/2006/relationships/image" Target="/media/image1d.png" Id="R99baffba093b4262" /><Relationship Type="http://schemas.openxmlformats.org/officeDocument/2006/relationships/image" Target="/media/image1e.png" Id="Rcb0cdc8cc8ef4f65" /><Relationship Type="http://schemas.openxmlformats.org/officeDocument/2006/relationships/image" Target="/media/image1f.png" Id="Raeba69f9bd634754" /><Relationship Type="http://schemas.openxmlformats.org/officeDocument/2006/relationships/image" Target="/media/image20.png" Id="Rbfd49f4c916b46f9" /><Relationship Type="http://schemas.openxmlformats.org/officeDocument/2006/relationships/image" Target="/media/image21.png" Id="R85f7a8aad3684ed9" /><Relationship Type="http://schemas.openxmlformats.org/officeDocument/2006/relationships/image" Target="/media/image22.png" Id="R342379e485114ec4" /><Relationship Type="http://schemas.openxmlformats.org/officeDocument/2006/relationships/image" Target="/media/image23.png" Id="Rd0117b94beac4212" /><Relationship Type="http://schemas.openxmlformats.org/officeDocument/2006/relationships/image" Target="/media/image24.png" Id="R256ef7ccdd4b4169" /><Relationship Type="http://schemas.openxmlformats.org/officeDocument/2006/relationships/image" Target="/media/image25.png" Id="Re800980ee926496d" /><Relationship Type="http://schemas.openxmlformats.org/officeDocument/2006/relationships/image" Target="/media/image26.png" Id="R8301b72a003040e2" /><Relationship Type="http://schemas.openxmlformats.org/officeDocument/2006/relationships/image" Target="/media/image27.png" Id="R459d3da357a14de7" /><Relationship Type="http://schemas.openxmlformats.org/officeDocument/2006/relationships/numbering" Target="numbering.xml" Id="R4b690c48171247b8" /><Relationship Type="http://schemas.openxmlformats.org/officeDocument/2006/relationships/image" Target="/media/image28.png" Id="R230f01932c7d47c3" /><Relationship Type="http://schemas.openxmlformats.org/officeDocument/2006/relationships/image" Target="/media/image29.png" Id="R7e8b413ea7f9439e" /><Relationship Type="http://schemas.openxmlformats.org/officeDocument/2006/relationships/image" Target="/media/image2a.png" Id="R4aff055a3d444d33" /><Relationship Type="http://schemas.openxmlformats.org/officeDocument/2006/relationships/image" Target="/media/image2b.png" Id="R21b06093922b4f2a" /><Relationship Type="http://schemas.openxmlformats.org/officeDocument/2006/relationships/image" Target="/media/image2c.png" Id="R7a946072d3d14783" /><Relationship Type="http://schemas.openxmlformats.org/officeDocument/2006/relationships/image" Target="/media/image2d.png" Id="R791ee65565b6435a" /><Relationship Type="http://schemas.openxmlformats.org/officeDocument/2006/relationships/image" Target="/media/image2e.png" Id="R2c0d717c08254ade" /><Relationship Type="http://schemas.openxmlformats.org/officeDocument/2006/relationships/image" Target="/media/image2f.png" Id="R607bee4a17cb46ca" /><Relationship Type="http://schemas.openxmlformats.org/officeDocument/2006/relationships/image" Target="/media/image30.png" Id="R697c514352e4475b" /><Relationship Type="http://schemas.openxmlformats.org/officeDocument/2006/relationships/image" Target="/media/image31.png" Id="R06ec3fc6c82d4757" /><Relationship Type="http://schemas.openxmlformats.org/officeDocument/2006/relationships/image" Target="/media/image32.png" Id="R9caead97d7334ade" /><Relationship Type="http://schemas.openxmlformats.org/officeDocument/2006/relationships/image" Target="/media/image33.png" Id="R7894983256e84f88" /><Relationship Type="http://schemas.openxmlformats.org/officeDocument/2006/relationships/image" Target="/media/image34.png" Id="R9d7e326c4a004107" /><Relationship Type="http://schemas.openxmlformats.org/officeDocument/2006/relationships/image" Target="/media/image35.png" Id="Rae284e8e7eae42c6" /><Relationship Type="http://schemas.openxmlformats.org/officeDocument/2006/relationships/image" Target="/media/image36.png" Id="R6c127ad54af147bb" /><Relationship Type="http://schemas.openxmlformats.org/officeDocument/2006/relationships/image" Target="/media/image37.png" Id="R4e17c99150dc467d" /><Relationship Type="http://schemas.openxmlformats.org/officeDocument/2006/relationships/image" Target="/media/image38.png" Id="R7b8298bb20014168" /><Relationship Type="http://schemas.openxmlformats.org/officeDocument/2006/relationships/image" Target="/media/image39.png" Id="Rf558b96865094d78" /><Relationship Type="http://schemas.openxmlformats.org/officeDocument/2006/relationships/image" Target="/media/image3a.png" Id="R252a02e28c4e4948" /><Relationship Type="http://schemas.openxmlformats.org/officeDocument/2006/relationships/image" Target="/media/image3b.png" Id="R7a1151b8833c4735" /><Relationship Type="http://schemas.openxmlformats.org/officeDocument/2006/relationships/image" Target="/media/image3c.png" Id="Rcc5206b1e5274773" /><Relationship Type="http://schemas.openxmlformats.org/officeDocument/2006/relationships/image" Target="/media/image3d.png" Id="R40bfe79cca804118" /><Relationship Type="http://schemas.openxmlformats.org/officeDocument/2006/relationships/image" Target="/media/image3e.png" Id="R5c28cc42d47a46da" /><Relationship Type="http://schemas.openxmlformats.org/officeDocument/2006/relationships/image" Target="/media/image3f.png" Id="Rdd5c21601d3346aa" /><Relationship Type="http://schemas.openxmlformats.org/officeDocument/2006/relationships/image" Target="/media/image40.png" Id="R88366b824d5e45ec" /><Relationship Type="http://schemas.openxmlformats.org/officeDocument/2006/relationships/image" Target="/media/image41.png" Id="Rc23909da699346eb" /><Relationship Type="http://schemas.openxmlformats.org/officeDocument/2006/relationships/image" Target="/media/image42.png" Id="R1d944bc63fa44008" /><Relationship Type="http://schemas.openxmlformats.org/officeDocument/2006/relationships/image" Target="/media/image43.png" Id="R7d5a2ed206874475" /><Relationship Type="http://schemas.openxmlformats.org/officeDocument/2006/relationships/image" Target="/media/image44.png" Id="R1b13a9452d294859" /><Relationship Type="http://schemas.openxmlformats.org/officeDocument/2006/relationships/image" Target="/media/image45.png" Id="R1bb770a131df4224" /><Relationship Type="http://schemas.openxmlformats.org/officeDocument/2006/relationships/image" Target="/media/image46.png" Id="R50b48820dae649b4" /><Relationship Type="http://schemas.openxmlformats.org/officeDocument/2006/relationships/image" Target="/media/image47.png" Id="R64effea4e66242de" /><Relationship Type="http://schemas.openxmlformats.org/officeDocument/2006/relationships/image" Target="/media/image48.png" Id="Rf52390c5dacd4777" /><Relationship Type="http://schemas.openxmlformats.org/officeDocument/2006/relationships/image" Target="/media/image49.png" Id="R3fb0ad1295f14aaa" /><Relationship Type="http://schemas.openxmlformats.org/officeDocument/2006/relationships/image" Target="/media/image4a.png" Id="Rf053514cd9fa46ed" /><Relationship Type="http://schemas.openxmlformats.org/officeDocument/2006/relationships/image" Target="/media/image4b.png" Id="R844fa5b234704156" /><Relationship Type="http://schemas.openxmlformats.org/officeDocument/2006/relationships/image" Target="/media/image4c.png" Id="R6a3ed38f42e142d1" /><Relationship Type="http://schemas.openxmlformats.org/officeDocument/2006/relationships/image" Target="/media/image4d.png" Id="R69b04c3a69eb42d2" /><Relationship Type="http://schemas.openxmlformats.org/officeDocument/2006/relationships/image" Target="/media/image4e.png" Id="Rbe3bb46f96a04857" /><Relationship Type="http://schemas.openxmlformats.org/officeDocument/2006/relationships/image" Target="/media/image4f.png" Id="R231dc39eaece4035" /><Relationship Type="http://schemas.openxmlformats.org/officeDocument/2006/relationships/image" Target="/media/image50.png" Id="R0bbd2cea25414630" /><Relationship Type="http://schemas.openxmlformats.org/officeDocument/2006/relationships/image" Target="/media/image51.png" Id="Rfd293d3541624b5f" /><Relationship Type="http://schemas.openxmlformats.org/officeDocument/2006/relationships/image" Target="/media/image52.png" Id="R3f27e0d09b744cdf" /><Relationship Type="http://schemas.openxmlformats.org/officeDocument/2006/relationships/image" Target="/media/image53.png" Id="R0bb2cd0fd92444ff" /><Relationship Type="http://schemas.openxmlformats.org/officeDocument/2006/relationships/image" Target="/media/image54.png" Id="Rea99218cac0348ac" /><Relationship Type="http://schemas.openxmlformats.org/officeDocument/2006/relationships/image" Target="/media/image55.png" Id="R00e0064c3cb74ff8" /><Relationship Type="http://schemas.openxmlformats.org/officeDocument/2006/relationships/image" Target="/media/image56.png" Id="R55cc124fed6544d8" /><Relationship Type="http://schemas.openxmlformats.org/officeDocument/2006/relationships/image" Target="/media/image57.png" Id="Rc920e082b47c4907" /><Relationship Type="http://schemas.openxmlformats.org/officeDocument/2006/relationships/image" Target="/media/image58.png" Id="R8d6e55b13f114590" /><Relationship Type="http://schemas.openxmlformats.org/officeDocument/2006/relationships/image" Target="/media/image59.png" Id="Raf30973377bc4c7b" /><Relationship Type="http://schemas.openxmlformats.org/officeDocument/2006/relationships/image" Target="/media/image5a.png" Id="R933b037cb5284c5a" /><Relationship Type="http://schemas.openxmlformats.org/officeDocument/2006/relationships/image" Target="/media/image5b.png" Id="R0ca08a23320c4c41" /><Relationship Type="http://schemas.openxmlformats.org/officeDocument/2006/relationships/image" Target="/media/image5c.png" Id="R3d5e1897cbd64fa4" /><Relationship Type="http://schemas.openxmlformats.org/officeDocument/2006/relationships/image" Target="/media/image5d.png" Id="R95b2b8799d4440d8" /><Relationship Type="http://schemas.openxmlformats.org/officeDocument/2006/relationships/image" Target="/media/image5e.png" Id="Rcffccab647c04357" /><Relationship Type="http://schemas.openxmlformats.org/officeDocument/2006/relationships/image" Target="/media/image5f.png" Id="Rad58bd7ad38c4186" /><Relationship Type="http://schemas.openxmlformats.org/officeDocument/2006/relationships/image" Target="/media/image60.png" Id="Rb83f76905e67470c" /><Relationship Type="http://schemas.openxmlformats.org/officeDocument/2006/relationships/image" Target="/media/image61.png" Id="Ra07361ceb72a4624" /><Relationship Type="http://schemas.openxmlformats.org/officeDocument/2006/relationships/image" Target="/media/image62.png" Id="Rbbef1f1a6af042a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2024-12-06T18:27:13.9973965Z</dcterms:created>
  <dcterms:modified xsi:type="dcterms:W3CDTF">2024-12-09T03:57:21.3740862Z</dcterms:modified>
  <dc:creator>Areba Hashmi</dc:creator>
  <lastModifiedBy>Areba Hashmi</lastModifiedBy>
</coreProperties>
</file>